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E52BE" w14:textId="77777777" w:rsidR="00B430D0" w:rsidRDefault="00B430D0">
      <w:pPr>
        <w:rPr>
          <w:lang w:val="en-US"/>
        </w:rPr>
      </w:pPr>
    </w:p>
    <w:p w14:paraId="4F84A46F" w14:textId="77777777" w:rsidR="002950A4" w:rsidRDefault="002950A4">
      <w:pPr>
        <w:rPr>
          <w:lang w:val="en-US"/>
        </w:rPr>
      </w:pPr>
      <w:bookmarkStart w:id="0" w:name="_GoBack"/>
      <w:bookmarkEnd w:id="0"/>
      <w:r>
        <w:rPr>
          <w:lang w:val="en-US"/>
        </w:rPr>
        <w:t>#4</w:t>
      </w:r>
    </w:p>
    <w:p w14:paraId="2EA50B5F" w14:textId="77777777" w:rsidR="001038B0" w:rsidRDefault="001038B0">
      <w:pPr>
        <w:rPr>
          <w:lang w:val="en-US"/>
        </w:rPr>
      </w:pPr>
      <w:r w:rsidRPr="008640D4">
        <w:rPr>
          <w:lang w:val="en-US"/>
        </w:rPr>
        <w:t>“For where is the man that has incontestable evidence of the truth of all he holds, or of the falsehood of all he condemns; or can say that he has examined to the bottom all his own, or other men’s opinions? The necessity of believing without knowledge, nay often upon very slight grounds, in this fleeting state of action and blindness we are in, should make us more busy and careful to inform ourselves than constrain others.”</w:t>
      </w:r>
    </w:p>
    <w:p w14:paraId="0CB1F536" w14:textId="77777777" w:rsidR="00745C2A" w:rsidRDefault="00745C2A" w:rsidP="00745C2A">
      <w:pPr>
        <w:pStyle w:val="Listeavsnitt"/>
        <w:numPr>
          <w:ilvl w:val="0"/>
          <w:numId w:val="1"/>
        </w:numPr>
        <w:rPr>
          <w:lang w:val="en-US"/>
        </w:rPr>
      </w:pPr>
      <w:r>
        <w:rPr>
          <w:lang w:val="en-US"/>
        </w:rPr>
        <w:t>John Locke</w:t>
      </w:r>
    </w:p>
    <w:p w14:paraId="2218C6DA" w14:textId="77777777" w:rsidR="002950A4" w:rsidRDefault="002950A4" w:rsidP="002950A4">
      <w:pPr>
        <w:pStyle w:val="Listeavsnitt"/>
        <w:ind w:left="1068"/>
        <w:rPr>
          <w:lang w:val="en-US"/>
        </w:rPr>
      </w:pPr>
    </w:p>
    <w:p w14:paraId="2B914F72" w14:textId="77777777" w:rsidR="002950A4" w:rsidRPr="00745C2A" w:rsidRDefault="002950A4" w:rsidP="002950A4">
      <w:pPr>
        <w:pStyle w:val="Listeavsnitt"/>
        <w:ind w:left="1068"/>
        <w:rPr>
          <w:lang w:val="en-US"/>
        </w:rPr>
      </w:pPr>
    </w:p>
    <w:p w14:paraId="00A18F60" w14:textId="77777777" w:rsidR="001038B0" w:rsidRPr="008640D4" w:rsidRDefault="001038B0" w:rsidP="00AA4017">
      <w:pPr>
        <w:rPr>
          <w:rFonts w:cs="Times New Roman"/>
          <w:lang w:val="en-US"/>
        </w:rPr>
      </w:pPr>
      <w:r w:rsidRPr="008640D4">
        <w:rPr>
          <w:lang w:val="en-US"/>
        </w:rPr>
        <w:tab/>
      </w:r>
      <w:r w:rsidR="00AA4017" w:rsidRPr="008640D4">
        <w:rPr>
          <w:rFonts w:cs="Times New Roman"/>
          <w:lang w:val="en-US"/>
        </w:rPr>
        <w:t xml:space="preserve">In this citation, Locke suggests that there is no man who is, essentially, all-knowing. The implication of this is claim is that everyone is flawed when it comes to the truths that they hold, and it is thus their duty to inform themselves to </w:t>
      </w:r>
      <w:r w:rsidR="007F43E7" w:rsidRPr="008640D4">
        <w:rPr>
          <w:rFonts w:cs="Times New Roman"/>
          <w:lang w:val="en-US"/>
        </w:rPr>
        <w:t xml:space="preserve">better justify what they claim. It is preferable to be humble than to condemn what others hold as truth, for others may well be more justified in their claims. </w:t>
      </w:r>
      <w:r w:rsidR="00C7227F" w:rsidRPr="008640D4">
        <w:rPr>
          <w:rFonts w:cs="Times New Roman"/>
          <w:lang w:val="en-US"/>
        </w:rPr>
        <w:t xml:space="preserve">In this essay, I will support Locke’s assertion that one should be more concerned with finding deeper justification for the truths that we hold, but also that we should still be allowed to “constrain” others in certain situations without incontestable evidence of our claims. I shall argue further that it is impossible to hold an incontestable claim because such a thing does not exist. </w:t>
      </w:r>
      <w:r w:rsidR="00017D9C" w:rsidRPr="008640D4">
        <w:rPr>
          <w:rFonts w:cs="Times New Roman"/>
          <w:lang w:val="en-US"/>
        </w:rPr>
        <w:t>I will instead</w:t>
      </w:r>
      <w:r w:rsidR="00CD2E42" w:rsidRPr="008640D4">
        <w:rPr>
          <w:rFonts w:cs="Times New Roman"/>
          <w:lang w:val="en-US"/>
        </w:rPr>
        <w:t xml:space="preserve"> argue for</w:t>
      </w:r>
      <w:r w:rsidR="006154EC" w:rsidRPr="008640D4">
        <w:rPr>
          <w:rFonts w:cs="Times New Roman"/>
          <w:lang w:val="en-US"/>
        </w:rPr>
        <w:t xml:space="preserve"> justifying one’s claims to a </w:t>
      </w:r>
      <w:r w:rsidR="006154EC" w:rsidRPr="008640D4">
        <w:rPr>
          <w:rFonts w:cs="Times New Roman"/>
          <w:i/>
          <w:lang w:val="en-US"/>
        </w:rPr>
        <w:t>reasonable</w:t>
      </w:r>
      <w:r w:rsidR="006154EC" w:rsidRPr="008640D4">
        <w:rPr>
          <w:rFonts w:cs="Times New Roman"/>
          <w:lang w:val="en-US"/>
        </w:rPr>
        <w:t xml:space="preserve"> exte</w:t>
      </w:r>
      <w:r w:rsidR="002374E3" w:rsidRPr="008640D4">
        <w:rPr>
          <w:rFonts w:cs="Times New Roman"/>
          <w:lang w:val="en-US"/>
        </w:rPr>
        <w:t>nt, relative to the scale and importance of one’s claims.</w:t>
      </w:r>
    </w:p>
    <w:p w14:paraId="510609E0" w14:textId="77777777" w:rsidR="00CD2E42" w:rsidRPr="008640D4" w:rsidRDefault="00CD2E42" w:rsidP="00AA4017">
      <w:pPr>
        <w:rPr>
          <w:rFonts w:cs="Times New Roman"/>
          <w:lang w:val="en-US"/>
        </w:rPr>
      </w:pPr>
      <w:r w:rsidRPr="008640D4">
        <w:rPr>
          <w:rFonts w:cs="Times New Roman"/>
          <w:lang w:val="en-US"/>
        </w:rPr>
        <w:tab/>
        <w:t xml:space="preserve">It is important to inform ourselves about the truths that we hold because they influence the decisions that we make, </w:t>
      </w:r>
      <w:r w:rsidR="00AF2182" w:rsidRPr="008640D4">
        <w:rPr>
          <w:rFonts w:cs="Times New Roman"/>
          <w:lang w:val="en-US"/>
        </w:rPr>
        <w:t xml:space="preserve">both the ones that are arrived at through reason and even those that are arrived at emotionally. </w:t>
      </w:r>
      <w:r w:rsidR="001E0018" w:rsidRPr="008640D4">
        <w:rPr>
          <w:rFonts w:cs="Times New Roman"/>
          <w:lang w:val="en-US"/>
        </w:rPr>
        <w:t xml:space="preserve">Essentially, any decision that one makes is a reaction </w:t>
      </w:r>
      <w:r w:rsidR="00FE4144" w:rsidRPr="008640D4">
        <w:rPr>
          <w:rFonts w:cs="Times New Roman"/>
          <w:lang w:val="en-US"/>
        </w:rPr>
        <w:t xml:space="preserve">to an </w:t>
      </w:r>
      <w:r w:rsidR="00880ABB" w:rsidRPr="008640D4">
        <w:rPr>
          <w:rFonts w:cs="Times New Roman"/>
          <w:lang w:val="en-US"/>
        </w:rPr>
        <w:t>occurrence</w:t>
      </w:r>
      <w:r w:rsidR="00FE4144" w:rsidRPr="008640D4">
        <w:rPr>
          <w:rFonts w:cs="Times New Roman"/>
          <w:lang w:val="en-US"/>
        </w:rPr>
        <w:t xml:space="preserve"> based on what one holds as a set of truths. </w:t>
      </w:r>
      <w:r w:rsidR="00880ABB" w:rsidRPr="008640D4">
        <w:rPr>
          <w:rFonts w:cs="Times New Roman"/>
          <w:lang w:val="en-US"/>
        </w:rPr>
        <w:t>To provide an</w:t>
      </w:r>
      <w:r w:rsidR="00FE4144" w:rsidRPr="008640D4">
        <w:rPr>
          <w:rFonts w:cs="Times New Roman"/>
          <w:lang w:val="en-US"/>
        </w:rPr>
        <w:t xml:space="preserve"> example, </w:t>
      </w:r>
      <w:r w:rsidR="00880ABB" w:rsidRPr="008640D4">
        <w:rPr>
          <w:rFonts w:cs="Times New Roman"/>
          <w:lang w:val="en-US"/>
        </w:rPr>
        <w:t xml:space="preserve">a man is told that he has to choose a field to study in university. </w:t>
      </w:r>
      <w:r w:rsidR="00F67CC9" w:rsidRPr="008640D4">
        <w:rPr>
          <w:rFonts w:cs="Times New Roman"/>
          <w:lang w:val="en-US"/>
        </w:rPr>
        <w:t>This is the occurrence that prompts a reaction.</w:t>
      </w:r>
      <w:r w:rsidR="00671FCD" w:rsidRPr="008640D4">
        <w:rPr>
          <w:rFonts w:cs="Times New Roman"/>
          <w:lang w:val="en-US"/>
        </w:rPr>
        <w:t xml:space="preserve"> Let</w:t>
      </w:r>
      <w:r w:rsidR="00DF247C" w:rsidRPr="008640D4">
        <w:rPr>
          <w:rFonts w:cs="Times New Roman"/>
          <w:lang w:val="en-US"/>
        </w:rPr>
        <w:t xml:space="preserve"> us</w:t>
      </w:r>
      <w:r w:rsidR="00671FCD" w:rsidRPr="008640D4">
        <w:rPr>
          <w:rFonts w:cs="Times New Roman"/>
          <w:lang w:val="en-US"/>
        </w:rPr>
        <w:t xml:space="preserve"> assume that narrows down his choices to music and biology. </w:t>
      </w:r>
      <w:r w:rsidR="00DF247C" w:rsidRPr="008640D4">
        <w:rPr>
          <w:rFonts w:cs="Times New Roman"/>
          <w:lang w:val="en-US"/>
        </w:rPr>
        <w:t>He chooses bi</w:t>
      </w:r>
      <w:r w:rsidR="000B6106" w:rsidRPr="008640D4">
        <w:rPr>
          <w:rFonts w:cs="Times New Roman"/>
          <w:lang w:val="en-US"/>
        </w:rPr>
        <w:t xml:space="preserve">ology, and </w:t>
      </w:r>
      <w:r w:rsidR="00DF247C" w:rsidRPr="008640D4">
        <w:rPr>
          <w:rFonts w:cs="Times New Roman"/>
          <w:lang w:val="en-US"/>
        </w:rPr>
        <w:t>this is the reaction to the occurrence</w:t>
      </w:r>
      <w:r w:rsidR="000B6106" w:rsidRPr="008640D4">
        <w:rPr>
          <w:rFonts w:cs="Times New Roman"/>
          <w:lang w:val="en-US"/>
        </w:rPr>
        <w:t xml:space="preserve">. He justifies his choice by arguing that even though he enjoys music more, studying biology would open up more job opportunities than music would, and that having a stable career path is more important than enjoying himself. </w:t>
      </w:r>
      <w:r w:rsidR="009B07A6" w:rsidRPr="008640D4">
        <w:rPr>
          <w:rFonts w:cs="Times New Roman"/>
          <w:lang w:val="en-US"/>
        </w:rPr>
        <w:t>Thes</w:t>
      </w:r>
      <w:r w:rsidR="00407D64" w:rsidRPr="008640D4">
        <w:rPr>
          <w:rFonts w:cs="Times New Roman"/>
          <w:lang w:val="en-US"/>
        </w:rPr>
        <w:t>e are all truths that he holds.</w:t>
      </w:r>
      <w:r w:rsidR="000D7840" w:rsidRPr="008640D4">
        <w:rPr>
          <w:rFonts w:cs="Times New Roman"/>
          <w:lang w:val="en-US"/>
        </w:rPr>
        <w:t xml:space="preserve"> Given the long-term consequences of his decision, it is thus important tha</w:t>
      </w:r>
      <w:r w:rsidR="006B05C0" w:rsidRPr="008640D4">
        <w:rPr>
          <w:rFonts w:cs="Times New Roman"/>
          <w:lang w:val="en-US"/>
        </w:rPr>
        <w:t>t the decision he arrived at be</w:t>
      </w:r>
      <w:r w:rsidR="000D7840" w:rsidRPr="008640D4">
        <w:rPr>
          <w:rFonts w:cs="Times New Roman"/>
          <w:lang w:val="en-US"/>
        </w:rPr>
        <w:t xml:space="preserve"> based on truthful claims. </w:t>
      </w:r>
      <w:r w:rsidR="00CC46F3" w:rsidRPr="008640D4">
        <w:rPr>
          <w:rFonts w:cs="Times New Roman"/>
          <w:lang w:val="en-US"/>
        </w:rPr>
        <w:t xml:space="preserve">Let us assume, then, that </w:t>
      </w:r>
      <w:r w:rsidR="007815C1" w:rsidRPr="008640D4">
        <w:rPr>
          <w:rFonts w:cs="Times New Roman"/>
          <w:lang w:val="en-US"/>
        </w:rPr>
        <w:t>this man</w:t>
      </w:r>
      <w:r w:rsidR="00CC46F3" w:rsidRPr="008640D4">
        <w:rPr>
          <w:rFonts w:cs="Times New Roman"/>
          <w:lang w:val="en-US"/>
        </w:rPr>
        <w:t xml:space="preserve"> makes a claim that is not truthful. </w:t>
      </w:r>
      <w:r w:rsidR="007815C1" w:rsidRPr="008640D4">
        <w:rPr>
          <w:rFonts w:cs="Times New Roman"/>
          <w:lang w:val="en-US"/>
        </w:rPr>
        <w:t xml:space="preserve">Let us assume that </w:t>
      </w:r>
      <w:r w:rsidR="00D47A05" w:rsidRPr="008640D4">
        <w:rPr>
          <w:rFonts w:cs="Times New Roman"/>
          <w:lang w:val="en-US"/>
        </w:rPr>
        <w:t xml:space="preserve">he holds that music would open to just as many career opportunities as biology would, and that </w:t>
      </w:r>
      <w:r w:rsidR="007007E0" w:rsidRPr="008640D4">
        <w:rPr>
          <w:rFonts w:cs="Times New Roman"/>
          <w:lang w:val="en-US"/>
        </w:rPr>
        <w:t xml:space="preserve">since he enjoys music better, he should pursue it. </w:t>
      </w:r>
      <w:r w:rsidR="00676D12" w:rsidRPr="008640D4">
        <w:rPr>
          <w:rFonts w:cs="Times New Roman"/>
          <w:lang w:val="en-US"/>
        </w:rPr>
        <w:t xml:space="preserve">He has again made a decision that is based on what he holds as truths, but given the invalidity of this truth, it affects him negatively in the long term. </w:t>
      </w:r>
      <w:r w:rsidR="0064329E" w:rsidRPr="008640D4">
        <w:rPr>
          <w:rFonts w:cs="Times New Roman"/>
          <w:lang w:val="en-US"/>
        </w:rPr>
        <w:t xml:space="preserve">It is also easy to imagine instances where the decisions one has to make would negatively </w:t>
      </w:r>
      <w:r w:rsidR="00AB1585" w:rsidRPr="008640D4">
        <w:rPr>
          <w:rFonts w:cs="Times New Roman"/>
          <w:lang w:val="en-US"/>
        </w:rPr>
        <w:t>influence</w:t>
      </w:r>
      <w:r w:rsidR="007E26EB" w:rsidRPr="008640D4">
        <w:rPr>
          <w:rFonts w:cs="Times New Roman"/>
          <w:lang w:val="en-US"/>
        </w:rPr>
        <w:t xml:space="preserve"> other people, and in such situations</w:t>
      </w:r>
      <w:r w:rsidR="00F77B34" w:rsidRPr="008640D4">
        <w:rPr>
          <w:rFonts w:cs="Times New Roman"/>
          <w:lang w:val="en-US"/>
        </w:rPr>
        <w:t>, having</w:t>
      </w:r>
      <w:r w:rsidR="00535DD6" w:rsidRPr="008640D4">
        <w:rPr>
          <w:rFonts w:cs="Times New Roman"/>
          <w:lang w:val="en-US"/>
        </w:rPr>
        <w:t xml:space="preserve"> a lack of informed claims could</w:t>
      </w:r>
      <w:r w:rsidR="007E26EB" w:rsidRPr="008640D4">
        <w:rPr>
          <w:rFonts w:cs="Times New Roman"/>
          <w:lang w:val="en-US"/>
        </w:rPr>
        <w:t xml:space="preserve"> </w:t>
      </w:r>
      <w:r w:rsidR="00FA7B0F" w:rsidRPr="008640D4">
        <w:rPr>
          <w:rFonts w:cs="Times New Roman"/>
          <w:lang w:val="en-US"/>
        </w:rPr>
        <w:t>have a</w:t>
      </w:r>
      <w:r w:rsidR="00535DD6" w:rsidRPr="008640D4">
        <w:rPr>
          <w:rFonts w:cs="Times New Roman"/>
          <w:lang w:val="en-US"/>
        </w:rPr>
        <w:t xml:space="preserve"> negative</w:t>
      </w:r>
      <w:r w:rsidR="00FA7B0F" w:rsidRPr="008640D4">
        <w:rPr>
          <w:rFonts w:cs="Times New Roman"/>
          <w:lang w:val="en-US"/>
        </w:rPr>
        <w:t xml:space="preserve"> societal impact where</w:t>
      </w:r>
      <w:r w:rsidR="00FC556E" w:rsidRPr="008640D4">
        <w:rPr>
          <w:rFonts w:cs="Times New Roman"/>
          <w:lang w:val="en-US"/>
        </w:rPr>
        <w:t xml:space="preserve"> </w:t>
      </w:r>
      <w:r w:rsidR="00D325B6" w:rsidRPr="008640D4">
        <w:rPr>
          <w:rFonts w:cs="Times New Roman"/>
          <w:lang w:val="en-US"/>
        </w:rPr>
        <w:t>one would be</w:t>
      </w:r>
      <w:r w:rsidR="00FA7B0F" w:rsidRPr="008640D4">
        <w:rPr>
          <w:rFonts w:cs="Times New Roman"/>
          <w:lang w:val="en-US"/>
        </w:rPr>
        <w:t xml:space="preserve"> morally accountable.</w:t>
      </w:r>
      <w:r w:rsidR="00B57DC4" w:rsidRPr="008640D4">
        <w:rPr>
          <w:rFonts w:cs="Times New Roman"/>
          <w:lang w:val="en-US"/>
        </w:rPr>
        <w:t xml:space="preserve"> </w:t>
      </w:r>
    </w:p>
    <w:p w14:paraId="6FB5B276" w14:textId="77777777" w:rsidR="005B7BBB" w:rsidRPr="008640D4" w:rsidRDefault="00AB1585" w:rsidP="00AA4017">
      <w:pPr>
        <w:rPr>
          <w:rFonts w:cs="Times New Roman"/>
          <w:lang w:val="en-US"/>
        </w:rPr>
      </w:pPr>
      <w:r w:rsidRPr="008640D4">
        <w:rPr>
          <w:rFonts w:cs="Times New Roman"/>
          <w:lang w:val="en-US"/>
        </w:rPr>
        <w:tab/>
        <w:t xml:space="preserve">It is also important, however, to </w:t>
      </w:r>
      <w:r w:rsidR="00B57DC4" w:rsidRPr="008640D4">
        <w:rPr>
          <w:rFonts w:cs="Times New Roman"/>
          <w:lang w:val="en-US"/>
        </w:rPr>
        <w:t xml:space="preserve">realize that one cannot be expected to hold incontestable truths before </w:t>
      </w:r>
      <w:r w:rsidR="00AC6455" w:rsidRPr="008640D4">
        <w:rPr>
          <w:rFonts w:cs="Times New Roman"/>
          <w:lang w:val="en-US"/>
        </w:rPr>
        <w:t>judging others for the truths that they hold.</w:t>
      </w:r>
      <w:r w:rsidR="00DD4E6A" w:rsidRPr="008640D4">
        <w:rPr>
          <w:rFonts w:cs="Times New Roman"/>
          <w:lang w:val="en-US"/>
        </w:rPr>
        <w:t xml:space="preserve"> This is not necessarily what Locke meant to argue, all he says is that it is </w:t>
      </w:r>
      <w:r w:rsidR="00DD4E6A" w:rsidRPr="008640D4">
        <w:rPr>
          <w:rFonts w:cs="Times New Roman"/>
          <w:i/>
          <w:lang w:val="en-US"/>
        </w:rPr>
        <w:t>preferable</w:t>
      </w:r>
      <w:r w:rsidR="00DD4E6A" w:rsidRPr="008640D4">
        <w:rPr>
          <w:rFonts w:cs="Times New Roman"/>
          <w:lang w:val="en-US"/>
        </w:rPr>
        <w:t xml:space="preserve"> to </w:t>
      </w:r>
      <w:r w:rsidR="008B140A" w:rsidRPr="008640D4">
        <w:rPr>
          <w:rFonts w:cs="Times New Roman"/>
          <w:lang w:val="en-US"/>
        </w:rPr>
        <w:t xml:space="preserve">inform oneself than to constrict others, but doesn’t suggest at one point one is allowed to do the latter. </w:t>
      </w:r>
      <w:r w:rsidR="00006188" w:rsidRPr="008640D4">
        <w:rPr>
          <w:rFonts w:cs="Times New Roman"/>
          <w:lang w:val="en-US"/>
        </w:rPr>
        <w:t xml:space="preserve">It is unreasonable to be expected to hold incontestable truths because they do not exist. </w:t>
      </w:r>
      <w:r w:rsidR="00847891" w:rsidRPr="008640D4">
        <w:rPr>
          <w:rFonts w:cs="Times New Roman"/>
          <w:lang w:val="en-US"/>
        </w:rPr>
        <w:t>Any claim can be argued against.</w:t>
      </w:r>
      <w:r w:rsidR="00517B4D" w:rsidRPr="008640D4">
        <w:rPr>
          <w:rFonts w:cs="Times New Roman"/>
          <w:lang w:val="en-US"/>
        </w:rPr>
        <w:t xml:space="preserve"> The reason that I argue this is because every possible claim, no matter how deeply examined and justified, always </w:t>
      </w:r>
      <w:r w:rsidR="00AD2CDA" w:rsidRPr="008640D4">
        <w:rPr>
          <w:rFonts w:cs="Times New Roman"/>
          <w:lang w:val="en-US"/>
        </w:rPr>
        <w:t xml:space="preserve">rests upon a set of assumptions, and assumptions are intuitive, not logical. </w:t>
      </w:r>
      <w:r w:rsidR="002C25CE" w:rsidRPr="008640D4">
        <w:rPr>
          <w:rFonts w:cs="Times New Roman"/>
          <w:lang w:val="en-US"/>
        </w:rPr>
        <w:t xml:space="preserve">One can throw a ball against a wall one thousand times and watch it bounce back in the same way every single time. One can reasonably </w:t>
      </w:r>
      <w:r w:rsidR="002C25CE" w:rsidRPr="008640D4">
        <w:rPr>
          <w:rFonts w:cs="Times New Roman"/>
          <w:lang w:val="en-US"/>
        </w:rPr>
        <w:lastRenderedPageBreak/>
        <w:t xml:space="preserve">argue that if one were to throw the ball again, that it would bounce back in the same way, because it did one thousand times before, and because the laws of physics work in such a way that </w:t>
      </w:r>
      <w:r w:rsidR="00DD5081" w:rsidRPr="008640D4">
        <w:rPr>
          <w:rFonts w:cs="Times New Roman"/>
          <w:lang w:val="en-US"/>
        </w:rPr>
        <w:t xml:space="preserve">require the ball to bounce in that way. </w:t>
      </w:r>
      <w:r w:rsidR="00E30433" w:rsidRPr="008640D4">
        <w:rPr>
          <w:rFonts w:cs="Times New Roman"/>
          <w:lang w:val="en-US"/>
        </w:rPr>
        <w:t>However likely it may be that the ball will bounce back in the same way the next time, this argument still rests on the assumption that the laws of physics are always consistent and will continue to be consistent in the future when one throws the ball against the wall again.</w:t>
      </w:r>
      <w:r w:rsidR="001D5AFF" w:rsidRPr="008640D4">
        <w:rPr>
          <w:rFonts w:cs="Times New Roman"/>
          <w:lang w:val="en-US"/>
        </w:rPr>
        <w:t xml:space="preserve"> </w:t>
      </w:r>
      <w:r w:rsidR="00BF74F1" w:rsidRPr="008640D4">
        <w:rPr>
          <w:rFonts w:cs="Times New Roman"/>
          <w:lang w:val="en-US"/>
        </w:rPr>
        <w:t xml:space="preserve">The point here is that if </w:t>
      </w:r>
      <w:r w:rsidR="00D7777E" w:rsidRPr="008640D4">
        <w:rPr>
          <w:rFonts w:cs="Times New Roman"/>
          <w:lang w:val="en-US"/>
        </w:rPr>
        <w:t>one were required to hold incontestable truths</w:t>
      </w:r>
      <w:r w:rsidR="00BF74F1" w:rsidRPr="008640D4">
        <w:rPr>
          <w:rFonts w:cs="Times New Roman"/>
          <w:lang w:val="en-US"/>
        </w:rPr>
        <w:t xml:space="preserve"> before judging others</w:t>
      </w:r>
      <w:r w:rsidR="00EB5D88" w:rsidRPr="008640D4">
        <w:rPr>
          <w:rFonts w:cs="Times New Roman"/>
          <w:lang w:val="en-US"/>
        </w:rPr>
        <w:t>,</w:t>
      </w:r>
      <w:r w:rsidR="00BF74F1" w:rsidRPr="008640D4">
        <w:rPr>
          <w:rFonts w:cs="Times New Roman"/>
          <w:lang w:val="en-US"/>
        </w:rPr>
        <w:t xml:space="preserve"> one </w:t>
      </w:r>
      <w:r w:rsidR="00EB5D88" w:rsidRPr="008640D4">
        <w:rPr>
          <w:rFonts w:cs="Times New Roman"/>
          <w:lang w:val="en-US"/>
        </w:rPr>
        <w:t xml:space="preserve">would never be fit </w:t>
      </w:r>
      <w:r w:rsidR="00BF74F1" w:rsidRPr="008640D4">
        <w:rPr>
          <w:rFonts w:cs="Times New Roman"/>
          <w:lang w:val="en-US"/>
        </w:rPr>
        <w:t>to denou</w:t>
      </w:r>
      <w:r w:rsidR="00385F98" w:rsidRPr="008640D4">
        <w:rPr>
          <w:rFonts w:cs="Times New Roman"/>
          <w:lang w:val="en-US"/>
        </w:rPr>
        <w:t>nce what someone else considers</w:t>
      </w:r>
      <w:r w:rsidR="00BF74F1" w:rsidRPr="008640D4">
        <w:rPr>
          <w:rFonts w:cs="Times New Roman"/>
          <w:lang w:val="en-US"/>
        </w:rPr>
        <w:t xml:space="preserve"> a truth</w:t>
      </w:r>
      <w:r w:rsidR="00385F98" w:rsidRPr="008640D4">
        <w:rPr>
          <w:rFonts w:cs="Times New Roman"/>
          <w:lang w:val="en-US"/>
        </w:rPr>
        <w:t>, as one could always be expected to more deeply justify the truths that they hold.</w:t>
      </w:r>
      <w:r w:rsidR="00526643" w:rsidRPr="008640D4">
        <w:rPr>
          <w:rFonts w:cs="Times New Roman"/>
          <w:lang w:val="en-US"/>
        </w:rPr>
        <w:t xml:space="preserve"> A man who disagrees that the ball would bounce back the same way in the next iteration could expect the one making the claim to further justify his position before judging him.</w:t>
      </w:r>
      <w:r w:rsidR="00D7777E" w:rsidRPr="008640D4">
        <w:rPr>
          <w:rFonts w:cs="Times New Roman"/>
          <w:lang w:val="en-US"/>
        </w:rPr>
        <w:t xml:space="preserve"> </w:t>
      </w:r>
      <w:r w:rsidR="001D5AFF" w:rsidRPr="008640D4">
        <w:rPr>
          <w:rFonts w:cs="Times New Roman"/>
          <w:lang w:val="en-US"/>
        </w:rPr>
        <w:t>For this reason</w:t>
      </w:r>
      <w:r w:rsidR="007123DF" w:rsidRPr="008640D4">
        <w:rPr>
          <w:rFonts w:cs="Times New Roman"/>
          <w:lang w:val="en-US"/>
        </w:rPr>
        <w:t>,</w:t>
      </w:r>
      <w:r w:rsidR="001D5AFF" w:rsidRPr="008640D4">
        <w:rPr>
          <w:rFonts w:cs="Times New Roman"/>
          <w:lang w:val="en-US"/>
        </w:rPr>
        <w:t xml:space="preserve"> I believe it to be </w:t>
      </w:r>
      <w:r w:rsidR="007123DF" w:rsidRPr="008640D4">
        <w:rPr>
          <w:rFonts w:cs="Times New Roman"/>
          <w:lang w:val="en-US"/>
        </w:rPr>
        <w:t>a waste of time</w:t>
      </w:r>
      <w:r w:rsidR="001D5AFF" w:rsidRPr="008640D4">
        <w:rPr>
          <w:rFonts w:cs="Times New Roman"/>
          <w:lang w:val="en-US"/>
        </w:rPr>
        <w:t xml:space="preserve"> to seek out </w:t>
      </w:r>
      <w:r w:rsidR="001D5AFF" w:rsidRPr="008640D4">
        <w:rPr>
          <w:rFonts w:cs="Times New Roman"/>
          <w:i/>
          <w:lang w:val="en-US"/>
        </w:rPr>
        <w:t>incontestable</w:t>
      </w:r>
      <w:r w:rsidR="001D5AFF" w:rsidRPr="008640D4">
        <w:rPr>
          <w:rFonts w:cs="Times New Roman"/>
          <w:lang w:val="en-US"/>
        </w:rPr>
        <w:t xml:space="preserve"> truths, and instead propose that one holds truths that are </w:t>
      </w:r>
      <w:r w:rsidR="001D5AFF" w:rsidRPr="008640D4">
        <w:rPr>
          <w:rFonts w:cs="Times New Roman"/>
          <w:i/>
          <w:lang w:val="en-US"/>
        </w:rPr>
        <w:t>reasonable</w:t>
      </w:r>
      <w:r w:rsidR="001D5AFF" w:rsidRPr="008640D4">
        <w:rPr>
          <w:rFonts w:cs="Times New Roman"/>
          <w:lang w:val="en-US"/>
        </w:rPr>
        <w:t>.</w:t>
      </w:r>
      <w:r w:rsidR="00B32635" w:rsidRPr="008640D4">
        <w:rPr>
          <w:rFonts w:cs="Times New Roman"/>
          <w:lang w:val="en-US"/>
        </w:rPr>
        <w:t xml:space="preserve"> A reasonable truth would be one that can be justified </w:t>
      </w:r>
      <w:r w:rsidR="005B7BBB" w:rsidRPr="008640D4">
        <w:rPr>
          <w:rFonts w:cs="Times New Roman"/>
          <w:lang w:val="en-US"/>
        </w:rPr>
        <w:t xml:space="preserve">to an extent where one can argue that a truth is very likely. </w:t>
      </w:r>
      <w:r w:rsidR="00507318">
        <w:rPr>
          <w:rFonts w:cs="Times New Roman"/>
          <w:lang w:val="en-US"/>
        </w:rPr>
        <w:t xml:space="preserve">This is, of course, context dependent, and subjective. </w:t>
      </w:r>
      <w:r w:rsidR="00302B4E">
        <w:rPr>
          <w:rFonts w:cs="Times New Roman"/>
          <w:lang w:val="en-US"/>
        </w:rPr>
        <w:t xml:space="preserve">The individual has to define for himself </w:t>
      </w:r>
      <w:r w:rsidR="000B2EC1">
        <w:rPr>
          <w:rFonts w:cs="Times New Roman"/>
          <w:lang w:val="en-US"/>
        </w:rPr>
        <w:t>what is reasonable justification given the circumstances, and be honest to himself while doing so.</w:t>
      </w:r>
      <w:r w:rsidR="00E66184">
        <w:rPr>
          <w:rFonts w:cs="Times New Roman"/>
          <w:lang w:val="en-US"/>
        </w:rPr>
        <w:t xml:space="preserve"> One can, for example, be reasonably expected to more deeply justify a decision with large consequences (like choosing to study biology instead of music) than a decision that is essentially insignificant and has no far-reaching consequences (like deciding that a ball will bounce a certain way</w:t>
      </w:r>
      <w:r w:rsidR="007A3874">
        <w:rPr>
          <w:rFonts w:cs="Times New Roman"/>
          <w:lang w:val="en-US"/>
        </w:rPr>
        <w:t xml:space="preserve"> when thrown at a wall</w:t>
      </w:r>
      <w:r w:rsidR="00E66184">
        <w:rPr>
          <w:rFonts w:cs="Times New Roman"/>
          <w:lang w:val="en-US"/>
        </w:rPr>
        <w:t xml:space="preserve">). </w:t>
      </w:r>
      <w:r w:rsidR="000B2EC1">
        <w:rPr>
          <w:rFonts w:cs="Times New Roman"/>
          <w:lang w:val="en-US"/>
        </w:rPr>
        <w:t xml:space="preserve">While there is a lot to be desired in terms of the objectivity of such a judgement, </w:t>
      </w:r>
      <w:r w:rsidR="00817B43">
        <w:rPr>
          <w:rFonts w:cs="Times New Roman"/>
          <w:lang w:val="en-US"/>
        </w:rPr>
        <w:t>it is the best we can hope for as creatures who are inherently only able to observe things subjectively.</w:t>
      </w:r>
    </w:p>
    <w:p w14:paraId="288C473D" w14:textId="77777777" w:rsidR="00AA4017" w:rsidRDefault="006B2C9D" w:rsidP="005B7BBB">
      <w:pPr>
        <w:ind w:firstLine="708"/>
        <w:rPr>
          <w:rFonts w:cs="Times New Roman"/>
          <w:lang w:val="en-US"/>
        </w:rPr>
      </w:pPr>
      <w:r w:rsidRPr="008640D4">
        <w:rPr>
          <w:rFonts w:cs="Times New Roman"/>
          <w:lang w:val="en-US"/>
        </w:rPr>
        <w:t xml:space="preserve">So what if one is informed, then? What if one holds a truth that can be reasonably justified? In that situation, it would be perfectly acceptable to, as Locke puts it, </w:t>
      </w:r>
      <w:r w:rsidRPr="008640D4">
        <w:rPr>
          <w:rFonts w:cs="Times New Roman"/>
          <w:i/>
          <w:lang w:val="en-US"/>
        </w:rPr>
        <w:t>constrain</w:t>
      </w:r>
      <w:r w:rsidRPr="008640D4">
        <w:rPr>
          <w:rFonts w:cs="Times New Roman"/>
          <w:lang w:val="en-US"/>
        </w:rPr>
        <w:t xml:space="preserve"> someone else for the truth that they hold. </w:t>
      </w:r>
      <w:r w:rsidR="001476E1" w:rsidRPr="008640D4">
        <w:rPr>
          <w:rFonts w:cs="Times New Roman"/>
          <w:lang w:val="en-US"/>
        </w:rPr>
        <w:t xml:space="preserve">One might argue that it is </w:t>
      </w:r>
      <w:r w:rsidR="00B161CF" w:rsidRPr="008640D4">
        <w:rPr>
          <w:rFonts w:cs="Times New Roman"/>
          <w:lang w:val="en-US"/>
        </w:rPr>
        <w:t xml:space="preserve">immoral </w:t>
      </w:r>
      <w:r w:rsidR="00673683" w:rsidRPr="008640D4">
        <w:rPr>
          <w:rFonts w:cs="Times New Roman"/>
          <w:lang w:val="en-US"/>
        </w:rPr>
        <w:t xml:space="preserve">or irresponsible to </w:t>
      </w:r>
      <w:r w:rsidR="00CD2AD8" w:rsidRPr="008640D4">
        <w:rPr>
          <w:rFonts w:cs="Times New Roman"/>
          <w:lang w:val="en-US"/>
        </w:rPr>
        <w:t xml:space="preserve">silence an opposing view, especially </w:t>
      </w:r>
      <w:r w:rsidR="00C80DC1" w:rsidRPr="008640D4">
        <w:rPr>
          <w:rFonts w:cs="Times New Roman"/>
          <w:lang w:val="en-US"/>
        </w:rPr>
        <w:t xml:space="preserve">so because truth is subjective, and because a huge number of ideas that were in the past considered incontestable truths have been in later years </w:t>
      </w:r>
      <w:r w:rsidR="00B1729F" w:rsidRPr="008640D4">
        <w:rPr>
          <w:rFonts w:cs="Times New Roman"/>
          <w:lang w:val="en-US"/>
        </w:rPr>
        <w:t xml:space="preserve">shown to be false. </w:t>
      </w:r>
      <w:r w:rsidR="004340AE" w:rsidRPr="008640D4">
        <w:rPr>
          <w:rFonts w:cs="Times New Roman"/>
          <w:lang w:val="en-US"/>
        </w:rPr>
        <w:t>In the past it was an incontestable truth that the sun revolved around the earth, but today we know that it is the earth</w:t>
      </w:r>
      <w:r w:rsidR="00DA253D" w:rsidRPr="008640D4">
        <w:rPr>
          <w:rFonts w:cs="Times New Roman"/>
          <w:lang w:val="en-US"/>
        </w:rPr>
        <w:t xml:space="preserve"> w</w:t>
      </w:r>
      <w:r w:rsidR="005A58AE" w:rsidRPr="008640D4">
        <w:rPr>
          <w:rFonts w:cs="Times New Roman"/>
          <w:lang w:val="en-US"/>
        </w:rPr>
        <w:t>hich revolves aroun</w:t>
      </w:r>
      <w:r w:rsidR="006A3688" w:rsidRPr="008640D4">
        <w:rPr>
          <w:rFonts w:cs="Times New Roman"/>
          <w:lang w:val="en-US"/>
        </w:rPr>
        <w:t xml:space="preserve">d the sun. </w:t>
      </w:r>
      <w:r w:rsidR="0017284D" w:rsidRPr="008640D4">
        <w:rPr>
          <w:rFonts w:cs="Times New Roman"/>
          <w:lang w:val="en-US"/>
        </w:rPr>
        <w:t>Therefore,</w:t>
      </w:r>
      <w:r w:rsidR="00DA253D" w:rsidRPr="008640D4">
        <w:rPr>
          <w:rFonts w:cs="Times New Roman"/>
          <w:lang w:val="en-US"/>
        </w:rPr>
        <w:t xml:space="preserve"> a controversial view may not necessarily be a false one. </w:t>
      </w:r>
      <w:r w:rsidR="005A58AE" w:rsidRPr="008640D4">
        <w:rPr>
          <w:rFonts w:cs="Times New Roman"/>
          <w:lang w:val="en-US"/>
        </w:rPr>
        <w:t xml:space="preserve">To </w:t>
      </w:r>
      <w:r w:rsidR="0017284D" w:rsidRPr="008640D4">
        <w:rPr>
          <w:rFonts w:cs="Times New Roman"/>
          <w:lang w:val="en-US"/>
        </w:rPr>
        <w:t>that,</w:t>
      </w:r>
      <w:r w:rsidR="005A58AE" w:rsidRPr="008640D4">
        <w:rPr>
          <w:rFonts w:cs="Times New Roman"/>
          <w:lang w:val="en-US"/>
        </w:rPr>
        <w:t xml:space="preserve"> I would argue that </w:t>
      </w:r>
      <w:r w:rsidR="0017284D" w:rsidRPr="008640D4">
        <w:rPr>
          <w:rFonts w:cs="Times New Roman"/>
          <w:lang w:val="en-US"/>
        </w:rPr>
        <w:t xml:space="preserve">yes, there are dangers associated with constraining the truths that others hold, but </w:t>
      </w:r>
      <w:r w:rsidR="00AD03B8" w:rsidRPr="008640D4">
        <w:rPr>
          <w:rFonts w:cs="Times New Roman"/>
          <w:lang w:val="en-US"/>
        </w:rPr>
        <w:t xml:space="preserve">also that </w:t>
      </w:r>
      <w:r w:rsidR="008D49AE" w:rsidRPr="008640D4">
        <w:rPr>
          <w:rFonts w:cs="Times New Roman"/>
          <w:lang w:val="en-US"/>
        </w:rPr>
        <w:t xml:space="preserve">to constrain a view does not necessarily mean to silence it. </w:t>
      </w:r>
      <w:r w:rsidR="006F1AB8" w:rsidRPr="008640D4">
        <w:rPr>
          <w:rFonts w:cs="Times New Roman"/>
          <w:lang w:val="en-US"/>
        </w:rPr>
        <w:t>W</w:t>
      </w:r>
      <w:r w:rsidR="000F2DED" w:rsidRPr="008640D4">
        <w:rPr>
          <w:rFonts w:cs="Times New Roman"/>
          <w:lang w:val="en-US"/>
        </w:rPr>
        <w:t xml:space="preserve">hat would perhaps be the most responsible thing to do is </w:t>
      </w:r>
      <w:r w:rsidR="003611B2" w:rsidRPr="008640D4">
        <w:rPr>
          <w:rFonts w:cs="Times New Roman"/>
          <w:lang w:val="en-US"/>
        </w:rPr>
        <w:t xml:space="preserve">to honestly consider the opposing view, regardless of how sure one is in their own, and if one finds that it is not logically sound, one can then discard it as false. </w:t>
      </w:r>
      <w:r w:rsidR="003600CA" w:rsidRPr="008640D4">
        <w:rPr>
          <w:rFonts w:cs="Times New Roman"/>
          <w:lang w:val="en-US"/>
        </w:rPr>
        <w:t xml:space="preserve">These </w:t>
      </w:r>
      <w:r w:rsidR="00771D91" w:rsidRPr="008640D4">
        <w:rPr>
          <w:rFonts w:cs="Times New Roman"/>
          <w:lang w:val="en-US"/>
        </w:rPr>
        <w:t>claims</w:t>
      </w:r>
      <w:r w:rsidR="003600CA" w:rsidRPr="008640D4">
        <w:rPr>
          <w:rFonts w:cs="Times New Roman"/>
          <w:lang w:val="en-US"/>
        </w:rPr>
        <w:t xml:space="preserve"> would only be silenced to the extent that they would not be given the same credence as </w:t>
      </w:r>
      <w:r w:rsidR="005D7669" w:rsidRPr="008640D4">
        <w:rPr>
          <w:rFonts w:cs="Times New Roman"/>
          <w:lang w:val="en-US"/>
        </w:rPr>
        <w:t>claims that</w:t>
      </w:r>
      <w:r w:rsidR="00771D91" w:rsidRPr="008640D4">
        <w:rPr>
          <w:rFonts w:cs="Times New Roman"/>
          <w:lang w:val="en-US"/>
        </w:rPr>
        <w:t xml:space="preserve"> are considered logical in the society where they are found. </w:t>
      </w:r>
      <w:r w:rsidR="00730E13" w:rsidRPr="008640D4">
        <w:rPr>
          <w:rFonts w:cs="Times New Roman"/>
          <w:lang w:val="en-US"/>
        </w:rPr>
        <w:t xml:space="preserve">A good example of this is the debate of evolution vs. creationism. </w:t>
      </w:r>
      <w:r w:rsidR="008640D4" w:rsidRPr="008640D4">
        <w:rPr>
          <w:rFonts w:cs="Times New Roman"/>
          <w:lang w:val="en-US"/>
        </w:rPr>
        <w:t>Evolution is considered a nearly incontestable truth in our society today, but there still exists creationists who argue against it.</w:t>
      </w:r>
      <w:r w:rsidR="008640D4">
        <w:rPr>
          <w:rFonts w:cs="Times New Roman"/>
          <w:lang w:val="en-US"/>
        </w:rPr>
        <w:t xml:space="preserve"> They are free to argue for creationism all they want. They are only silenced to the extent that not having a serious presence in the scientific community is considered being silenced.</w:t>
      </w:r>
      <w:r w:rsidR="009C4CBB">
        <w:rPr>
          <w:rFonts w:cs="Times New Roman"/>
          <w:lang w:val="en-US"/>
        </w:rPr>
        <w:t xml:space="preserve"> The danger with letting people hold views that are not reasonably justified is that </w:t>
      </w:r>
      <w:r w:rsidR="00E976A7">
        <w:rPr>
          <w:rFonts w:cs="Times New Roman"/>
          <w:lang w:val="en-US"/>
        </w:rPr>
        <w:t xml:space="preserve">it can also lead to negative long-term consequences. </w:t>
      </w:r>
      <w:r w:rsidR="00794558">
        <w:rPr>
          <w:rFonts w:cs="Times New Roman"/>
          <w:lang w:val="en-US"/>
        </w:rPr>
        <w:t>It can mean that ideas that are not grounded in logic at all can have a foothold in society, and in effect be counter-productive to the intellectual development of society.</w:t>
      </w:r>
    </w:p>
    <w:p w14:paraId="2895B811" w14:textId="77777777" w:rsidR="003A252D" w:rsidRPr="008640D4" w:rsidRDefault="003A252D" w:rsidP="005B7BBB">
      <w:pPr>
        <w:ind w:firstLine="708"/>
        <w:rPr>
          <w:lang w:val="en-US"/>
        </w:rPr>
      </w:pPr>
      <w:r>
        <w:rPr>
          <w:rFonts w:cs="Times New Roman"/>
          <w:lang w:val="en-US"/>
        </w:rPr>
        <w:t>In the course of this essay</w:t>
      </w:r>
      <w:r w:rsidR="001C1927">
        <w:rPr>
          <w:rFonts w:cs="Times New Roman"/>
          <w:lang w:val="en-US"/>
        </w:rPr>
        <w:t>,</w:t>
      </w:r>
      <w:r>
        <w:rPr>
          <w:rFonts w:cs="Times New Roman"/>
          <w:lang w:val="en-US"/>
        </w:rPr>
        <w:t xml:space="preserve"> I have supported Locke’s claim that being secure in what one holds as a truth is a vital duty for the individual</w:t>
      </w:r>
      <w:r w:rsidR="000810C0">
        <w:rPr>
          <w:rFonts w:cs="Times New Roman"/>
          <w:lang w:val="en-US"/>
        </w:rPr>
        <w:t>, and not doing so can lead to negative long-term consequences</w:t>
      </w:r>
      <w:r>
        <w:rPr>
          <w:rFonts w:cs="Times New Roman"/>
          <w:lang w:val="en-US"/>
        </w:rPr>
        <w:t xml:space="preserve">. </w:t>
      </w:r>
      <w:r w:rsidR="000810C0">
        <w:rPr>
          <w:rFonts w:cs="Times New Roman"/>
          <w:lang w:val="en-US"/>
        </w:rPr>
        <w:t xml:space="preserve">I have even argued that it is one’s moral duty to make sure one’s views are reasonably justified. </w:t>
      </w:r>
      <w:r w:rsidR="00E740E4">
        <w:rPr>
          <w:rFonts w:cs="Times New Roman"/>
          <w:lang w:val="en-US"/>
        </w:rPr>
        <w:t>I have also argued that one should be allowed to constrain opposing claims if they are not reasonably justified, as failing to do so might be detrimental to society.</w:t>
      </w:r>
    </w:p>
    <w:p w14:paraId="12C333E7" w14:textId="77777777" w:rsidR="00017D9C" w:rsidRPr="008640D4" w:rsidRDefault="00017D9C">
      <w:pPr>
        <w:rPr>
          <w:lang w:val="en-US"/>
        </w:rPr>
      </w:pPr>
    </w:p>
    <w:p w14:paraId="65AAE295" w14:textId="77777777" w:rsidR="00C7227F" w:rsidRPr="008640D4" w:rsidRDefault="00C7227F">
      <w:pPr>
        <w:rPr>
          <w:lang w:val="en-US"/>
        </w:rPr>
      </w:pPr>
      <w:r w:rsidRPr="008640D4">
        <w:rPr>
          <w:lang w:val="en-US"/>
        </w:rPr>
        <w:tab/>
      </w:r>
    </w:p>
    <w:p w14:paraId="67C35AC6" w14:textId="77777777" w:rsidR="001038B0" w:rsidRPr="008640D4" w:rsidRDefault="001038B0">
      <w:pPr>
        <w:rPr>
          <w:lang w:val="en-US"/>
        </w:rPr>
      </w:pPr>
    </w:p>
    <w:sectPr w:rsidR="001038B0" w:rsidRPr="008640D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972A5" w14:textId="77777777" w:rsidR="004828DB" w:rsidRDefault="004828DB" w:rsidP="008640D4">
      <w:pPr>
        <w:spacing w:after="0" w:line="240" w:lineRule="auto"/>
      </w:pPr>
      <w:r>
        <w:separator/>
      </w:r>
    </w:p>
  </w:endnote>
  <w:endnote w:type="continuationSeparator" w:id="0">
    <w:p w14:paraId="768FCC28" w14:textId="77777777" w:rsidR="004828DB" w:rsidRDefault="004828DB" w:rsidP="0086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A5A40" w14:textId="77777777" w:rsidR="004828DB" w:rsidRDefault="004828DB" w:rsidP="008640D4">
      <w:pPr>
        <w:spacing w:after="0" w:line="240" w:lineRule="auto"/>
      </w:pPr>
      <w:r>
        <w:separator/>
      </w:r>
    </w:p>
  </w:footnote>
  <w:footnote w:type="continuationSeparator" w:id="0">
    <w:p w14:paraId="3FF0C406" w14:textId="77777777" w:rsidR="004828DB" w:rsidRDefault="004828DB" w:rsidP="008640D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EED5E" w14:textId="77777777" w:rsidR="00B430D0" w:rsidRPr="00B430D0" w:rsidRDefault="00B430D0">
    <w:pPr>
      <w:pStyle w:val="Topptekst"/>
      <w:rPr>
        <w:sz w:val="28"/>
        <w:szCs w:val="28"/>
        <w:lang w:val="en-US"/>
      </w:rPr>
    </w:pPr>
    <w:r w:rsidRPr="00B430D0">
      <w:rPr>
        <w:sz w:val="28"/>
        <w:szCs w:val="28"/>
        <w:lang w:val="en-US"/>
      </w:rPr>
      <w:t xml:space="preserve">Gold medal </w:t>
    </w:r>
    <w:r w:rsidR="002950A4" w:rsidRPr="00B430D0">
      <w:rPr>
        <w:sz w:val="28"/>
        <w:szCs w:val="28"/>
        <w:lang w:val="en-US"/>
      </w:rPr>
      <w:t>B</w:t>
    </w:r>
    <w:r w:rsidRPr="00B430D0">
      <w:rPr>
        <w:sz w:val="28"/>
        <w:szCs w:val="28"/>
        <w:lang w:val="en-US"/>
      </w:rPr>
      <w:t xml:space="preserve">altic </w:t>
    </w:r>
    <w:r w:rsidR="002950A4" w:rsidRPr="00B430D0">
      <w:rPr>
        <w:sz w:val="28"/>
        <w:szCs w:val="28"/>
        <w:lang w:val="en-US"/>
      </w:rPr>
      <w:t>S</w:t>
    </w:r>
    <w:r w:rsidRPr="00B430D0">
      <w:rPr>
        <w:sz w:val="28"/>
        <w:szCs w:val="28"/>
        <w:lang w:val="en-US"/>
      </w:rPr>
      <w:t xml:space="preserve">ea </w:t>
    </w:r>
    <w:r w:rsidR="002950A4" w:rsidRPr="00B430D0">
      <w:rPr>
        <w:sz w:val="28"/>
        <w:szCs w:val="28"/>
        <w:lang w:val="en-US"/>
      </w:rPr>
      <w:t>P</w:t>
    </w:r>
    <w:r w:rsidRPr="00B430D0">
      <w:rPr>
        <w:sz w:val="28"/>
        <w:szCs w:val="28"/>
        <w:lang w:val="en-US"/>
      </w:rPr>
      <w:t xml:space="preserve">hilosophy </w:t>
    </w:r>
    <w:r w:rsidR="002950A4" w:rsidRPr="00B430D0">
      <w:rPr>
        <w:sz w:val="28"/>
        <w:szCs w:val="28"/>
        <w:lang w:val="en-US"/>
      </w:rPr>
      <w:t>E</w:t>
    </w:r>
    <w:r w:rsidRPr="00B430D0">
      <w:rPr>
        <w:sz w:val="28"/>
        <w:szCs w:val="28"/>
        <w:lang w:val="en-US"/>
      </w:rPr>
      <w:t xml:space="preserve">ssay </w:t>
    </w:r>
    <w:proofErr w:type="gramStart"/>
    <w:r w:rsidR="002950A4" w:rsidRPr="00B430D0">
      <w:rPr>
        <w:sz w:val="28"/>
        <w:szCs w:val="28"/>
        <w:lang w:val="en-US"/>
      </w:rPr>
      <w:t>E</w:t>
    </w:r>
    <w:r w:rsidRPr="00B430D0">
      <w:rPr>
        <w:sz w:val="28"/>
        <w:szCs w:val="28"/>
        <w:lang w:val="en-US"/>
      </w:rPr>
      <w:t>vent  2016</w:t>
    </w:r>
    <w:proofErr w:type="gramEnd"/>
    <w:r w:rsidRPr="00B430D0">
      <w:rPr>
        <w:sz w:val="28"/>
        <w:szCs w:val="28"/>
        <w:lang w:val="en-US"/>
      </w:rPr>
      <w:t xml:space="preserve"> </w:t>
    </w:r>
  </w:p>
  <w:p w14:paraId="169851DD" w14:textId="05924A05" w:rsidR="008640D4" w:rsidRPr="002950A4" w:rsidRDefault="002950A4">
    <w:pPr>
      <w:pStyle w:val="Topptekst"/>
      <w:rPr>
        <w:sz w:val="24"/>
        <w:szCs w:val="24"/>
      </w:rPr>
    </w:pPr>
    <w:r w:rsidRPr="00B430D0">
      <w:rPr>
        <w:sz w:val="28"/>
        <w:szCs w:val="28"/>
      </w:rPr>
      <w:t xml:space="preserve">Jann-Andreas </w:t>
    </w:r>
    <w:proofErr w:type="spellStart"/>
    <w:r w:rsidRPr="00B430D0">
      <w:rPr>
        <w:sz w:val="28"/>
        <w:szCs w:val="28"/>
      </w:rPr>
      <w:t>Kanagasuriam</w:t>
    </w:r>
    <w:proofErr w:type="spellEnd"/>
    <w:r w:rsidRPr="00B430D0">
      <w:rPr>
        <w:sz w:val="28"/>
        <w:szCs w:val="28"/>
      </w:rPr>
      <w:t>, Kongsberg videregående s</w:t>
    </w:r>
    <w:r w:rsidR="008640D4" w:rsidRPr="00B430D0">
      <w:rPr>
        <w:sz w:val="28"/>
        <w:szCs w:val="28"/>
      </w:rPr>
      <w:t>kole</w:t>
    </w:r>
    <w:r w:rsidRPr="00B430D0">
      <w:rPr>
        <w:sz w:val="28"/>
        <w:szCs w:val="28"/>
      </w:rPr>
      <w:t>, Norway</w:t>
    </w:r>
    <w:r w:rsidR="008640D4" w:rsidRPr="002950A4">
      <w:rPr>
        <w:sz w:val="24"/>
        <w:szCs w:val="24"/>
      </w:rPr>
      <w:t xml:space="preserve"> </w:t>
    </w:r>
    <w:r w:rsidR="008640D4" w:rsidRPr="002950A4">
      <w:rPr>
        <w:sz w:val="24"/>
        <w:szCs w:val="24"/>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A2A03"/>
    <w:multiLevelType w:val="hybridMultilevel"/>
    <w:tmpl w:val="2A90205E"/>
    <w:lvl w:ilvl="0" w:tplc="11C6435A">
      <w:numFmt w:val="bullet"/>
      <w:lvlText w:val="-"/>
      <w:lvlJc w:val="left"/>
      <w:pPr>
        <w:ind w:left="1068" w:hanging="360"/>
      </w:pPr>
      <w:rPr>
        <w:rFonts w:ascii="Calibri" w:eastAsiaTheme="minorHAnsi" w:hAnsi="Calibri" w:cstheme="minorBid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B0"/>
    <w:rsid w:val="00006188"/>
    <w:rsid w:val="00017D9C"/>
    <w:rsid w:val="00043EB5"/>
    <w:rsid w:val="000810C0"/>
    <w:rsid w:val="000B2EC1"/>
    <w:rsid w:val="000B6106"/>
    <w:rsid w:val="000D7840"/>
    <w:rsid w:val="000F2DED"/>
    <w:rsid w:val="001038B0"/>
    <w:rsid w:val="00133263"/>
    <w:rsid w:val="001476E1"/>
    <w:rsid w:val="0017284D"/>
    <w:rsid w:val="001C1927"/>
    <w:rsid w:val="001D5AFF"/>
    <w:rsid w:val="001E0018"/>
    <w:rsid w:val="002374E3"/>
    <w:rsid w:val="002950A4"/>
    <w:rsid w:val="002C25CE"/>
    <w:rsid w:val="00302B4E"/>
    <w:rsid w:val="003600CA"/>
    <w:rsid w:val="003611B2"/>
    <w:rsid w:val="00385F98"/>
    <w:rsid w:val="003A252D"/>
    <w:rsid w:val="004001E8"/>
    <w:rsid w:val="00407D64"/>
    <w:rsid w:val="00417D51"/>
    <w:rsid w:val="004340AE"/>
    <w:rsid w:val="00434EDA"/>
    <w:rsid w:val="004828DB"/>
    <w:rsid w:val="00507318"/>
    <w:rsid w:val="00517B4D"/>
    <w:rsid w:val="00526643"/>
    <w:rsid w:val="00535DD6"/>
    <w:rsid w:val="005A58AE"/>
    <w:rsid w:val="005B53E5"/>
    <w:rsid w:val="005B7BBB"/>
    <w:rsid w:val="005D7669"/>
    <w:rsid w:val="006154EC"/>
    <w:rsid w:val="00626D72"/>
    <w:rsid w:val="0064329E"/>
    <w:rsid w:val="00671FCD"/>
    <w:rsid w:val="00673683"/>
    <w:rsid w:val="00676D12"/>
    <w:rsid w:val="006A3688"/>
    <w:rsid w:val="006B05C0"/>
    <w:rsid w:val="006B2C9D"/>
    <w:rsid w:val="006F1AB8"/>
    <w:rsid w:val="007007E0"/>
    <w:rsid w:val="007123DF"/>
    <w:rsid w:val="00730E13"/>
    <w:rsid w:val="00745C2A"/>
    <w:rsid w:val="00771D91"/>
    <w:rsid w:val="007815C1"/>
    <w:rsid w:val="00784229"/>
    <w:rsid w:val="00794558"/>
    <w:rsid w:val="007A3874"/>
    <w:rsid w:val="007E26EB"/>
    <w:rsid w:val="007F43E7"/>
    <w:rsid w:val="00817B43"/>
    <w:rsid w:val="00847891"/>
    <w:rsid w:val="008640D4"/>
    <w:rsid w:val="00880ABB"/>
    <w:rsid w:val="008B140A"/>
    <w:rsid w:val="008D49AE"/>
    <w:rsid w:val="0098620E"/>
    <w:rsid w:val="009B07A6"/>
    <w:rsid w:val="009C4CBB"/>
    <w:rsid w:val="00AA4017"/>
    <w:rsid w:val="00AB1585"/>
    <w:rsid w:val="00AC6455"/>
    <w:rsid w:val="00AD03B8"/>
    <w:rsid w:val="00AD2CDA"/>
    <w:rsid w:val="00AF2182"/>
    <w:rsid w:val="00B161CF"/>
    <w:rsid w:val="00B1729F"/>
    <w:rsid w:val="00B32635"/>
    <w:rsid w:val="00B430D0"/>
    <w:rsid w:val="00B57DC4"/>
    <w:rsid w:val="00BF74F1"/>
    <w:rsid w:val="00C7227F"/>
    <w:rsid w:val="00C80DC1"/>
    <w:rsid w:val="00CC46F3"/>
    <w:rsid w:val="00CD2AD8"/>
    <w:rsid w:val="00CD2E42"/>
    <w:rsid w:val="00D325B6"/>
    <w:rsid w:val="00D47A05"/>
    <w:rsid w:val="00D674C1"/>
    <w:rsid w:val="00D7777E"/>
    <w:rsid w:val="00DA253D"/>
    <w:rsid w:val="00DC1847"/>
    <w:rsid w:val="00DD4E6A"/>
    <w:rsid w:val="00DD5081"/>
    <w:rsid w:val="00DF247C"/>
    <w:rsid w:val="00E240AF"/>
    <w:rsid w:val="00E30433"/>
    <w:rsid w:val="00E60C24"/>
    <w:rsid w:val="00E66184"/>
    <w:rsid w:val="00E740E4"/>
    <w:rsid w:val="00E976A7"/>
    <w:rsid w:val="00EB5D88"/>
    <w:rsid w:val="00F67CC9"/>
    <w:rsid w:val="00F77B34"/>
    <w:rsid w:val="00FA7B0F"/>
    <w:rsid w:val="00FC37C8"/>
    <w:rsid w:val="00FC556E"/>
    <w:rsid w:val="00FE4144"/>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DBF8"/>
  <w15:chartTrackingRefBased/>
  <w15:docId w15:val="{C336B4D1-52CD-4877-B6F0-6269FC26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640D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640D4"/>
  </w:style>
  <w:style w:type="paragraph" w:styleId="Bunntekst">
    <w:name w:val="footer"/>
    <w:basedOn w:val="Normal"/>
    <w:link w:val="BunntekstTegn"/>
    <w:uiPriority w:val="99"/>
    <w:unhideWhenUsed/>
    <w:rsid w:val="008640D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640D4"/>
  </w:style>
  <w:style w:type="paragraph" w:styleId="Listeavsnitt">
    <w:name w:val="List Paragraph"/>
    <w:basedOn w:val="Normal"/>
    <w:uiPriority w:val="34"/>
    <w:qFormat/>
    <w:rsid w:val="00745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1292</Words>
  <Characters>6848</Characters>
  <Application>Microsoft Macintosh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Jann-Andreas Kanagasuriam</dc:creator>
  <cp:keywords/>
  <dc:description/>
  <cp:lastModifiedBy>Thor Steinar Grødal</cp:lastModifiedBy>
  <cp:revision>4</cp:revision>
  <dcterms:created xsi:type="dcterms:W3CDTF">2016-10-18T10:16:00Z</dcterms:created>
  <dcterms:modified xsi:type="dcterms:W3CDTF">2016-11-17T06:07:00Z</dcterms:modified>
</cp:coreProperties>
</file>