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5D558" w14:textId="77777777" w:rsidR="002B3938" w:rsidRPr="002B3938" w:rsidRDefault="002B3938" w:rsidP="002B3938">
      <w:pPr>
        <w:rPr>
          <w:sz w:val="32"/>
          <w:szCs w:val="32"/>
        </w:rPr>
      </w:pPr>
      <w:bookmarkStart w:id="0" w:name="_GoBack"/>
      <w:bookmarkEnd w:id="0"/>
      <w:proofErr w:type="spellStart"/>
      <w:r w:rsidRPr="002B3938">
        <w:rPr>
          <w:sz w:val="32"/>
          <w:szCs w:val="32"/>
          <w:lang w:val="en-US"/>
        </w:rPr>
        <w:t>Bronse</w:t>
      </w:r>
      <w:proofErr w:type="spellEnd"/>
      <w:r w:rsidRPr="002B3938">
        <w:rPr>
          <w:sz w:val="32"/>
          <w:szCs w:val="32"/>
          <w:lang w:val="en-US"/>
        </w:rPr>
        <w:t xml:space="preserve"> i </w:t>
      </w:r>
      <w:proofErr w:type="spellStart"/>
      <w:r w:rsidRPr="002B3938">
        <w:rPr>
          <w:sz w:val="32"/>
          <w:szCs w:val="32"/>
          <w:lang w:val="en-US"/>
        </w:rPr>
        <w:t>filosofi</w:t>
      </w:r>
      <w:proofErr w:type="spellEnd"/>
      <w:r w:rsidRPr="002B3938">
        <w:rPr>
          <w:sz w:val="32"/>
          <w:szCs w:val="32"/>
          <w:lang w:val="en-US"/>
        </w:rPr>
        <w:t xml:space="preserve"> NM 2014/15</w:t>
      </w:r>
      <w:r>
        <w:rPr>
          <w:sz w:val="32"/>
          <w:szCs w:val="32"/>
          <w:lang w:val="en-US"/>
        </w:rPr>
        <w:t xml:space="preserve">: </w:t>
      </w:r>
      <w:r w:rsidRPr="002B3938">
        <w:rPr>
          <w:sz w:val="32"/>
          <w:szCs w:val="32"/>
          <w:lang w:val="en-US"/>
        </w:rPr>
        <w:t xml:space="preserve"> </w:t>
      </w:r>
      <w:r w:rsidRPr="002B3938">
        <w:rPr>
          <w:sz w:val="32"/>
          <w:szCs w:val="32"/>
        </w:rPr>
        <w:t xml:space="preserve">Mads Karlsrud </w:t>
      </w:r>
      <w:proofErr w:type="spellStart"/>
      <w:r w:rsidRPr="002B3938">
        <w:rPr>
          <w:sz w:val="32"/>
          <w:szCs w:val="32"/>
        </w:rPr>
        <w:t>Haugse</w:t>
      </w:r>
      <w:proofErr w:type="spellEnd"/>
      <w:r>
        <w:rPr>
          <w:sz w:val="32"/>
          <w:szCs w:val="32"/>
        </w:rPr>
        <w:t xml:space="preserve">, Nadderud </w:t>
      </w:r>
      <w:proofErr w:type="spellStart"/>
      <w:r>
        <w:rPr>
          <w:sz w:val="32"/>
          <w:szCs w:val="32"/>
        </w:rPr>
        <w:t>vgs</w:t>
      </w:r>
      <w:proofErr w:type="spellEnd"/>
    </w:p>
    <w:p w14:paraId="63065A19" w14:textId="77777777" w:rsidR="004C199A" w:rsidRPr="002B3938" w:rsidRDefault="004C199A" w:rsidP="004C199A">
      <w:pPr>
        <w:pStyle w:val="Tittel"/>
        <w:rPr>
          <w:sz w:val="28"/>
          <w:szCs w:val="28"/>
          <w:lang w:val="en-US"/>
        </w:rPr>
      </w:pPr>
      <w:r w:rsidRPr="002B3938">
        <w:rPr>
          <w:sz w:val="28"/>
          <w:szCs w:val="28"/>
          <w:lang w:val="en-US"/>
        </w:rPr>
        <w:t>T</w:t>
      </w:r>
      <w:r w:rsidR="002B3938">
        <w:rPr>
          <w:sz w:val="28"/>
          <w:szCs w:val="28"/>
          <w:lang w:val="en-US"/>
        </w:rPr>
        <w:t>opic</w:t>
      </w:r>
      <w:r w:rsidRPr="002B3938">
        <w:rPr>
          <w:sz w:val="28"/>
          <w:szCs w:val="28"/>
          <w:lang w:val="en-US"/>
        </w:rPr>
        <w:t xml:space="preserve"> 3</w:t>
      </w:r>
      <w:r w:rsidR="00C40EF3" w:rsidRPr="002B3938">
        <w:rPr>
          <w:sz w:val="28"/>
          <w:szCs w:val="28"/>
          <w:lang w:val="en-US"/>
        </w:rPr>
        <w:t xml:space="preserve"> – </w:t>
      </w:r>
      <w:proofErr w:type="spellStart"/>
      <w:r w:rsidR="00C40EF3" w:rsidRPr="002B3938">
        <w:rPr>
          <w:sz w:val="28"/>
          <w:szCs w:val="28"/>
          <w:lang w:val="en-US"/>
        </w:rPr>
        <w:t>Kandidat</w:t>
      </w:r>
      <w:proofErr w:type="spellEnd"/>
      <w:r w:rsidR="00C40EF3" w:rsidRPr="002B3938">
        <w:rPr>
          <w:sz w:val="28"/>
          <w:szCs w:val="28"/>
          <w:lang w:val="en-US"/>
        </w:rPr>
        <w:t xml:space="preserve"> 21</w:t>
      </w:r>
    </w:p>
    <w:p w14:paraId="05BB55B7" w14:textId="77777777" w:rsidR="004C199A" w:rsidRDefault="004C199A" w:rsidP="004C199A">
      <w:pPr>
        <w:spacing w:line="360" w:lineRule="auto"/>
        <w:rPr>
          <w:rFonts w:ascii="Times New Roman" w:hAnsi="Times New Roman" w:cs="Times New Roman"/>
          <w:b/>
          <w:sz w:val="24"/>
          <w:szCs w:val="24"/>
          <w:lang w:val="en-US"/>
        </w:rPr>
      </w:pPr>
    </w:p>
    <w:p w14:paraId="7ED3FEC8" w14:textId="77777777" w:rsidR="00DD4D42" w:rsidRDefault="00DD4D42" w:rsidP="004C199A">
      <w:pPr>
        <w:spacing w:line="360" w:lineRule="auto"/>
        <w:rPr>
          <w:rFonts w:ascii="Times New Roman" w:hAnsi="Times New Roman" w:cs="Times New Roman"/>
          <w:b/>
          <w:sz w:val="24"/>
          <w:szCs w:val="24"/>
          <w:lang w:val="en-US"/>
        </w:rPr>
      </w:pPr>
      <w:r w:rsidRPr="00DD4D42">
        <w:rPr>
          <w:rFonts w:ascii="Times New Roman" w:hAnsi="Times New Roman" w:cs="Times New Roman"/>
          <w:b/>
          <w:sz w:val="24"/>
          <w:szCs w:val="24"/>
          <w:lang w:val="en-US"/>
        </w:rPr>
        <w:t xml:space="preserve">“God is dead. God remains dead. </w:t>
      </w:r>
      <w:r>
        <w:rPr>
          <w:rFonts w:ascii="Times New Roman" w:hAnsi="Times New Roman" w:cs="Times New Roman"/>
          <w:b/>
          <w:sz w:val="24"/>
          <w:szCs w:val="24"/>
          <w:lang w:val="en-US"/>
        </w:rPr>
        <w:t>And we have killed him. Yet his shadow still looms. How shall we comfort ourselves, the murderers of all murderers? ... Is not the greatness of this deed too great for us? Must we ourselves not become gods simply to appear worthy of it?”</w:t>
      </w:r>
    </w:p>
    <w:p w14:paraId="25E22C6E" w14:textId="77777777" w:rsidR="00DD4D42" w:rsidRDefault="00DD4D42" w:rsidP="004C19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statement, perhaps his most famous one, was written by the German philosopher Friedrich Nietzsche in </w:t>
      </w:r>
      <w:r>
        <w:rPr>
          <w:rFonts w:ascii="Times New Roman" w:hAnsi="Times New Roman" w:cs="Times New Roman"/>
          <w:i/>
          <w:sz w:val="24"/>
          <w:szCs w:val="24"/>
          <w:lang w:val="en-US"/>
        </w:rPr>
        <w:t>The Gay Science</w:t>
      </w:r>
      <w:r>
        <w:rPr>
          <w:rFonts w:ascii="Times New Roman" w:hAnsi="Times New Roman" w:cs="Times New Roman"/>
          <w:sz w:val="24"/>
          <w:szCs w:val="24"/>
          <w:lang w:val="en-US"/>
        </w:rPr>
        <w:t>. From his point of view, he lived in an era in which all values must be reevaluated, a turning point in the history of mankind. Henceforth, the time in which humans relied on an external, divine power to answer their most fundamental questions was coming to an end, and meaning must be found within the bor</w:t>
      </w:r>
      <w:r w:rsidR="00696E34">
        <w:rPr>
          <w:rFonts w:ascii="Times New Roman" w:hAnsi="Times New Roman" w:cs="Times New Roman"/>
          <w:sz w:val="24"/>
          <w:szCs w:val="24"/>
          <w:lang w:val="en-US"/>
        </w:rPr>
        <w:t>ders of our own species. T</w:t>
      </w:r>
      <w:r w:rsidR="007A12C2">
        <w:rPr>
          <w:rFonts w:ascii="Times New Roman" w:hAnsi="Times New Roman" w:cs="Times New Roman"/>
          <w:sz w:val="24"/>
          <w:szCs w:val="24"/>
          <w:lang w:val="en-US"/>
        </w:rPr>
        <w:t>he waves of secularity were washing mercilessly over us, leaving us stranded on an island of godlessness. And this was, according to Nietzsche, not an act of God</w:t>
      </w:r>
      <w:r w:rsidR="00A4661F">
        <w:rPr>
          <w:rFonts w:ascii="Times New Roman" w:hAnsi="Times New Roman" w:cs="Times New Roman"/>
          <w:sz w:val="24"/>
          <w:szCs w:val="24"/>
          <w:lang w:val="en-US"/>
        </w:rPr>
        <w:t>. O</w:t>
      </w:r>
      <w:r w:rsidR="007A12C2">
        <w:rPr>
          <w:rFonts w:ascii="Times New Roman" w:hAnsi="Times New Roman" w:cs="Times New Roman"/>
          <w:sz w:val="24"/>
          <w:szCs w:val="24"/>
          <w:lang w:val="en-US"/>
        </w:rPr>
        <w:t>n the contrary: We, humanity, had killed him, thus becoming “the murderers of all murderers”.</w:t>
      </w:r>
      <w:r w:rsidR="00696E34">
        <w:rPr>
          <w:rFonts w:ascii="Times New Roman" w:hAnsi="Times New Roman" w:cs="Times New Roman"/>
          <w:sz w:val="24"/>
          <w:szCs w:val="24"/>
          <w:lang w:val="en-US"/>
        </w:rPr>
        <w:t xml:space="preserve"> However, one might ask oneself the following question: “Did God ever exist?</w:t>
      </w:r>
      <w:proofErr w:type="gramStart"/>
      <w:r w:rsidR="00696E34">
        <w:rPr>
          <w:rFonts w:ascii="Times New Roman" w:hAnsi="Times New Roman" w:cs="Times New Roman"/>
          <w:sz w:val="24"/>
          <w:szCs w:val="24"/>
          <w:lang w:val="en-US"/>
        </w:rPr>
        <w:t>”</w:t>
      </w:r>
      <w:r w:rsidR="007106AF">
        <w:rPr>
          <w:rFonts w:ascii="Times New Roman" w:hAnsi="Times New Roman" w:cs="Times New Roman"/>
          <w:sz w:val="24"/>
          <w:szCs w:val="24"/>
          <w:lang w:val="en-US"/>
        </w:rPr>
        <w:t>.</w:t>
      </w:r>
      <w:proofErr w:type="gramEnd"/>
      <w:r w:rsidR="007106AF">
        <w:rPr>
          <w:rFonts w:ascii="Times New Roman" w:hAnsi="Times New Roman" w:cs="Times New Roman"/>
          <w:sz w:val="24"/>
          <w:szCs w:val="24"/>
          <w:lang w:val="en-US"/>
        </w:rPr>
        <w:t xml:space="preserve"> That would help us to determine whether he is dead or not.</w:t>
      </w:r>
      <w:r w:rsidR="00696E34">
        <w:rPr>
          <w:rFonts w:ascii="Times New Roman" w:hAnsi="Times New Roman" w:cs="Times New Roman"/>
          <w:sz w:val="24"/>
          <w:szCs w:val="24"/>
          <w:lang w:val="en-US"/>
        </w:rPr>
        <w:t xml:space="preserve"> </w:t>
      </w:r>
    </w:p>
    <w:p w14:paraId="70CF2F7B" w14:textId="77777777" w:rsidR="007106AF" w:rsidRDefault="007106AF" w:rsidP="004C199A">
      <w:pPr>
        <w:spacing w:line="360" w:lineRule="auto"/>
        <w:rPr>
          <w:rFonts w:ascii="Times New Roman" w:hAnsi="Times New Roman" w:cs="Times New Roman"/>
          <w:sz w:val="24"/>
          <w:szCs w:val="24"/>
          <w:lang w:val="en-US"/>
        </w:rPr>
      </w:pPr>
    </w:p>
    <w:p w14:paraId="575D7260" w14:textId="77777777" w:rsidR="00C70B34" w:rsidRDefault="007106AF" w:rsidP="004C19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“Yes, he exists, but only as an illusion, as a </w:t>
      </w:r>
      <w:r w:rsidR="000F3A02">
        <w:rPr>
          <w:rFonts w:ascii="Times New Roman" w:hAnsi="Times New Roman" w:cs="Times New Roman"/>
          <w:sz w:val="24"/>
          <w:szCs w:val="24"/>
          <w:lang w:val="en-US"/>
        </w:rPr>
        <w:t xml:space="preserve">mere creation of mankind”. This </w:t>
      </w:r>
      <w:r>
        <w:rPr>
          <w:rFonts w:ascii="Times New Roman" w:hAnsi="Times New Roman" w:cs="Times New Roman"/>
          <w:sz w:val="24"/>
          <w:szCs w:val="24"/>
          <w:lang w:val="en-US"/>
        </w:rPr>
        <w:t>would perhaps be the answer of another German philosopher, Feuerbach. According to him, God is a construction. The construction consists of all the virtues and good qualities of mankind</w:t>
      </w:r>
      <w:r w:rsidR="007B2A7C">
        <w:rPr>
          <w:rFonts w:ascii="Times New Roman" w:hAnsi="Times New Roman" w:cs="Times New Roman"/>
          <w:sz w:val="24"/>
          <w:szCs w:val="24"/>
          <w:lang w:val="en-US"/>
        </w:rPr>
        <w:t xml:space="preserve">, values that we consider fit for divination. Once the construction is finished, it is sent up to a supernatural, celestial sphere. We give it divine and ethereal attributes, thus smoothening the surface of what </w:t>
      </w:r>
      <w:r w:rsidR="00672525">
        <w:rPr>
          <w:rFonts w:ascii="Times New Roman" w:hAnsi="Times New Roman" w:cs="Times New Roman"/>
          <w:sz w:val="24"/>
          <w:szCs w:val="24"/>
          <w:lang w:val="en-US"/>
        </w:rPr>
        <w:t xml:space="preserve">has become </w:t>
      </w:r>
      <w:r w:rsidR="007B2A7C">
        <w:rPr>
          <w:rFonts w:ascii="Times New Roman" w:hAnsi="Times New Roman" w:cs="Times New Roman"/>
          <w:sz w:val="24"/>
          <w:szCs w:val="24"/>
          <w:lang w:val="en-US"/>
        </w:rPr>
        <w:t xml:space="preserve">a perfect illusion. In that manner, we think that we adore a God, but we really just adore the good parts of ourselves. That position of thought could answer </w:t>
      </w:r>
      <w:r w:rsidR="004115CD">
        <w:rPr>
          <w:rFonts w:ascii="Times New Roman" w:hAnsi="Times New Roman" w:cs="Times New Roman"/>
          <w:sz w:val="24"/>
          <w:szCs w:val="24"/>
          <w:lang w:val="en-US"/>
        </w:rPr>
        <w:t>one of the</w:t>
      </w:r>
      <w:r w:rsidR="007B2A7C">
        <w:rPr>
          <w:rFonts w:ascii="Times New Roman" w:hAnsi="Times New Roman" w:cs="Times New Roman"/>
          <w:sz w:val="24"/>
          <w:szCs w:val="24"/>
          <w:lang w:val="en-US"/>
        </w:rPr>
        <w:t xml:space="preserve"> last questions of Nietzsche’s statement: “Is not the greatness of this deed too great for us?” If God is something we have created, he is also something we are able to destroy. However, since he consists of forces and qualities we already possess inside us, we can only destroy the framework. The content, the very virtues of divinity, will continue to live on. </w:t>
      </w:r>
      <w:r w:rsidR="00A44A3A">
        <w:rPr>
          <w:rFonts w:ascii="Times New Roman" w:hAnsi="Times New Roman" w:cs="Times New Roman"/>
          <w:sz w:val="24"/>
          <w:szCs w:val="24"/>
          <w:lang w:val="en-US"/>
        </w:rPr>
        <w:t>We will simply use them in a different manner</w:t>
      </w:r>
      <w:r w:rsidR="004115CD">
        <w:rPr>
          <w:rFonts w:ascii="Times New Roman" w:hAnsi="Times New Roman" w:cs="Times New Roman"/>
          <w:sz w:val="24"/>
          <w:szCs w:val="24"/>
          <w:lang w:val="en-US"/>
        </w:rPr>
        <w:t>: I</w:t>
      </w:r>
      <w:r w:rsidR="00A44A3A">
        <w:rPr>
          <w:rFonts w:ascii="Times New Roman" w:hAnsi="Times New Roman" w:cs="Times New Roman"/>
          <w:sz w:val="24"/>
          <w:szCs w:val="24"/>
          <w:lang w:val="en-US"/>
        </w:rPr>
        <w:t xml:space="preserve">nstead of seeking external answers, we will </w:t>
      </w:r>
      <w:r w:rsidR="00A44A3A">
        <w:rPr>
          <w:rFonts w:ascii="Times New Roman" w:hAnsi="Times New Roman" w:cs="Times New Roman"/>
          <w:sz w:val="24"/>
          <w:szCs w:val="24"/>
          <w:lang w:val="en-US"/>
        </w:rPr>
        <w:lastRenderedPageBreak/>
        <w:t xml:space="preserve">realize that we already have them within. We will become our own gods; not changing the values, but giving them a new shape. In that way we will, to express it in the words of Nietzsche “become gods simply to appear worthy of it”.  </w:t>
      </w:r>
    </w:p>
    <w:p w14:paraId="36F9ADE8" w14:textId="77777777" w:rsidR="00C70B34" w:rsidRDefault="00C70B34" w:rsidP="004C199A">
      <w:pPr>
        <w:spacing w:line="360" w:lineRule="auto"/>
        <w:rPr>
          <w:rFonts w:ascii="Times New Roman" w:hAnsi="Times New Roman" w:cs="Times New Roman"/>
          <w:sz w:val="24"/>
          <w:szCs w:val="24"/>
          <w:lang w:val="en-US"/>
        </w:rPr>
      </w:pPr>
    </w:p>
    <w:p w14:paraId="23917FBD" w14:textId="77777777" w:rsidR="00184AC2" w:rsidRDefault="00C70B34" w:rsidP="004C19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However, there is a possibility that God really exists. </w:t>
      </w:r>
      <w:r w:rsidR="00E7545A">
        <w:rPr>
          <w:rFonts w:ascii="Times New Roman" w:hAnsi="Times New Roman" w:cs="Times New Roman"/>
          <w:sz w:val="24"/>
          <w:szCs w:val="24"/>
          <w:lang w:val="en-US"/>
        </w:rPr>
        <w:t>Yet</w:t>
      </w:r>
      <w:r w:rsidR="00A44A3A">
        <w:rPr>
          <w:rFonts w:ascii="Times New Roman" w:hAnsi="Times New Roman" w:cs="Times New Roman"/>
          <w:sz w:val="24"/>
          <w:szCs w:val="24"/>
          <w:lang w:val="en-US"/>
        </w:rPr>
        <w:t>, w</w:t>
      </w:r>
      <w:r>
        <w:rPr>
          <w:rFonts w:ascii="Times New Roman" w:hAnsi="Times New Roman" w:cs="Times New Roman"/>
          <w:sz w:val="24"/>
          <w:szCs w:val="24"/>
          <w:lang w:val="en-US"/>
        </w:rPr>
        <w:t xml:space="preserve">e cannot prove </w:t>
      </w:r>
      <w:r w:rsidR="00A44A3A">
        <w:rPr>
          <w:rFonts w:ascii="Times New Roman" w:hAnsi="Times New Roman" w:cs="Times New Roman"/>
          <w:sz w:val="24"/>
          <w:szCs w:val="24"/>
          <w:lang w:val="en-US"/>
        </w:rPr>
        <w:t>his existence</w:t>
      </w:r>
      <w:r>
        <w:rPr>
          <w:rFonts w:ascii="Times New Roman" w:hAnsi="Times New Roman" w:cs="Times New Roman"/>
          <w:sz w:val="24"/>
          <w:szCs w:val="24"/>
          <w:lang w:val="en-US"/>
        </w:rPr>
        <w:t xml:space="preserve">, nor can we prove </w:t>
      </w:r>
      <w:r w:rsidR="00A44A3A">
        <w:rPr>
          <w:rFonts w:ascii="Times New Roman" w:hAnsi="Times New Roman" w:cs="Times New Roman"/>
          <w:sz w:val="24"/>
          <w:szCs w:val="24"/>
          <w:lang w:val="en-US"/>
        </w:rPr>
        <w:t>his</w:t>
      </w:r>
      <w:r>
        <w:rPr>
          <w:rFonts w:ascii="Times New Roman" w:hAnsi="Times New Roman" w:cs="Times New Roman"/>
          <w:sz w:val="24"/>
          <w:szCs w:val="24"/>
          <w:lang w:val="en-US"/>
        </w:rPr>
        <w:t xml:space="preserve"> non-existence. </w:t>
      </w:r>
      <w:r w:rsidR="00A44A3A">
        <w:rPr>
          <w:rFonts w:ascii="Times New Roman" w:hAnsi="Times New Roman" w:cs="Times New Roman"/>
          <w:sz w:val="24"/>
          <w:szCs w:val="24"/>
          <w:lang w:val="en-US"/>
        </w:rPr>
        <w:t>Therefore, this</w:t>
      </w:r>
      <w:r>
        <w:rPr>
          <w:rFonts w:ascii="Times New Roman" w:hAnsi="Times New Roman" w:cs="Times New Roman"/>
          <w:sz w:val="24"/>
          <w:szCs w:val="24"/>
          <w:lang w:val="en-US"/>
        </w:rPr>
        <w:t xml:space="preserve"> question</w:t>
      </w:r>
      <w:r w:rsidR="00BF397B">
        <w:rPr>
          <w:rFonts w:ascii="Times New Roman" w:hAnsi="Times New Roman" w:cs="Times New Roman"/>
          <w:sz w:val="24"/>
          <w:szCs w:val="24"/>
          <w:lang w:val="en-US"/>
        </w:rPr>
        <w:t xml:space="preserve"> vanish</w:t>
      </w:r>
      <w:r w:rsidR="00A44A3A">
        <w:rPr>
          <w:rFonts w:ascii="Times New Roman" w:hAnsi="Times New Roman" w:cs="Times New Roman"/>
          <w:sz w:val="24"/>
          <w:szCs w:val="24"/>
          <w:lang w:val="en-US"/>
        </w:rPr>
        <w:t>es</w:t>
      </w:r>
      <w:r>
        <w:rPr>
          <w:rFonts w:ascii="Times New Roman" w:hAnsi="Times New Roman" w:cs="Times New Roman"/>
          <w:sz w:val="24"/>
          <w:szCs w:val="24"/>
          <w:lang w:val="en-US"/>
        </w:rPr>
        <w:t xml:space="preserve"> in</w:t>
      </w:r>
      <w:r w:rsidR="00BF397B">
        <w:rPr>
          <w:rFonts w:ascii="Times New Roman" w:hAnsi="Times New Roman" w:cs="Times New Roman"/>
          <w:sz w:val="24"/>
          <w:szCs w:val="24"/>
          <w:lang w:val="en-US"/>
        </w:rPr>
        <w:t>to</w:t>
      </w:r>
      <w:r>
        <w:rPr>
          <w:rFonts w:ascii="Times New Roman" w:hAnsi="Times New Roman" w:cs="Times New Roman"/>
          <w:sz w:val="24"/>
          <w:szCs w:val="24"/>
          <w:lang w:val="en-US"/>
        </w:rPr>
        <w:t xml:space="preserve"> one of the dark holes of our </w:t>
      </w:r>
      <w:r w:rsidR="00CD59B6">
        <w:rPr>
          <w:rFonts w:ascii="Times New Roman" w:hAnsi="Times New Roman" w:cs="Times New Roman"/>
          <w:sz w:val="24"/>
          <w:szCs w:val="24"/>
          <w:lang w:val="en-US"/>
        </w:rPr>
        <w:t>reason</w:t>
      </w:r>
      <w:r>
        <w:rPr>
          <w:rFonts w:ascii="Times New Roman" w:hAnsi="Times New Roman" w:cs="Times New Roman"/>
          <w:sz w:val="24"/>
          <w:szCs w:val="24"/>
          <w:lang w:val="en-US"/>
        </w:rPr>
        <w:t xml:space="preserve">, holes that </w:t>
      </w:r>
      <w:r w:rsidR="00CD59B6">
        <w:rPr>
          <w:rFonts w:ascii="Times New Roman" w:hAnsi="Times New Roman" w:cs="Times New Roman"/>
          <w:sz w:val="24"/>
          <w:szCs w:val="24"/>
          <w:lang w:val="en-US"/>
        </w:rPr>
        <w:t>logic</w:t>
      </w:r>
      <w:r>
        <w:rPr>
          <w:rFonts w:ascii="Times New Roman" w:hAnsi="Times New Roman" w:cs="Times New Roman"/>
          <w:sz w:val="24"/>
          <w:szCs w:val="24"/>
          <w:lang w:val="en-US"/>
        </w:rPr>
        <w:t xml:space="preserve"> cannot fill with the light of understanding. We must simply guess, or to put it in a better way</w:t>
      </w:r>
      <w:r w:rsidR="00A44A3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believe</w:t>
      </w:r>
      <w:r>
        <w:rPr>
          <w:rFonts w:ascii="Times New Roman" w:hAnsi="Times New Roman" w:cs="Times New Roman"/>
          <w:sz w:val="24"/>
          <w:szCs w:val="24"/>
          <w:lang w:val="en-US"/>
        </w:rPr>
        <w:t xml:space="preserve">. </w:t>
      </w:r>
      <w:r w:rsidR="00A44A3A">
        <w:rPr>
          <w:rFonts w:ascii="Times New Roman" w:hAnsi="Times New Roman" w:cs="Times New Roman"/>
          <w:sz w:val="24"/>
          <w:szCs w:val="24"/>
          <w:lang w:val="en-US"/>
        </w:rPr>
        <w:t xml:space="preserve">One could therefore argue that non-believers are non-existent, given that they also have to form their conceptions of reality based on pure presumptions. Similarly, it can be maintained that a belief in God’s existence is just as arbitrary as an atheist position. </w:t>
      </w:r>
      <w:r w:rsidR="00CD59B6">
        <w:rPr>
          <w:rFonts w:ascii="Times New Roman" w:hAnsi="Times New Roman" w:cs="Times New Roman"/>
          <w:sz w:val="24"/>
          <w:szCs w:val="24"/>
          <w:lang w:val="en-US"/>
        </w:rPr>
        <w:t>The only thing that is certain is that nothing is certain. Everything apparently lacks an obvious and objective meaning, and the pillars on which we base our whole understanding of the world seem to be a mirage made of air and sand. If the</w:t>
      </w:r>
      <w:r w:rsidR="004115CD">
        <w:rPr>
          <w:rFonts w:ascii="Times New Roman" w:hAnsi="Times New Roman" w:cs="Times New Roman"/>
          <w:sz w:val="24"/>
          <w:szCs w:val="24"/>
          <w:lang w:val="en-US"/>
        </w:rPr>
        <w:t xml:space="preserve"> universe is without meaning, if</w:t>
      </w:r>
      <w:r w:rsidR="00CD59B6">
        <w:rPr>
          <w:rFonts w:ascii="Times New Roman" w:hAnsi="Times New Roman" w:cs="Times New Roman"/>
          <w:sz w:val="24"/>
          <w:szCs w:val="24"/>
          <w:lang w:val="en-US"/>
        </w:rPr>
        <w:t xml:space="preserve"> t</w:t>
      </w:r>
      <w:r w:rsidR="00E7545A">
        <w:rPr>
          <w:rFonts w:ascii="Times New Roman" w:hAnsi="Times New Roman" w:cs="Times New Roman"/>
          <w:sz w:val="24"/>
          <w:szCs w:val="24"/>
          <w:lang w:val="en-US"/>
        </w:rPr>
        <w:t xml:space="preserve">he dark </w:t>
      </w:r>
      <w:r w:rsidR="00CD59B6">
        <w:rPr>
          <w:rFonts w:ascii="Times New Roman" w:hAnsi="Times New Roman" w:cs="Times New Roman"/>
          <w:sz w:val="24"/>
          <w:szCs w:val="24"/>
          <w:lang w:val="en-US"/>
        </w:rPr>
        <w:t xml:space="preserve">hole of our reason turns out to be empty, then the </w:t>
      </w:r>
      <w:r w:rsidR="00674444">
        <w:rPr>
          <w:rFonts w:ascii="Times New Roman" w:hAnsi="Times New Roman" w:cs="Times New Roman"/>
          <w:sz w:val="24"/>
          <w:szCs w:val="24"/>
          <w:lang w:val="en-US"/>
        </w:rPr>
        <w:t xml:space="preserve">freedom is so complete that it reaches beyond the most distant horizons. We find ourselves blinded by the radiant light of anarchy – as one of Dostoyevsky’s characters put it: “If God is dead, everything is permitted”. </w:t>
      </w:r>
      <w:r w:rsidR="00CD59B6">
        <w:rPr>
          <w:rFonts w:ascii="Times New Roman" w:hAnsi="Times New Roman" w:cs="Times New Roman"/>
          <w:sz w:val="24"/>
          <w:szCs w:val="24"/>
          <w:lang w:val="en-US"/>
        </w:rPr>
        <w:t xml:space="preserve">  </w:t>
      </w:r>
    </w:p>
    <w:p w14:paraId="1FDE4310" w14:textId="77777777" w:rsidR="00184AC2" w:rsidRDefault="00674444" w:rsidP="004C19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One could, however, believe in a force that makes sense out of the chaos, that puts everything in its order, and that turns meaninglessness into meaningfulness. One could believe in God.</w:t>
      </w:r>
      <w:r w:rsidR="005C0A32">
        <w:rPr>
          <w:rFonts w:ascii="Times New Roman" w:hAnsi="Times New Roman" w:cs="Times New Roman"/>
          <w:sz w:val="24"/>
          <w:szCs w:val="24"/>
          <w:lang w:val="en-US"/>
        </w:rPr>
        <w:t xml:space="preserve"> And believing is what life really is about, according to the Danish philosopher </w:t>
      </w:r>
      <w:proofErr w:type="spellStart"/>
      <w:r w:rsidR="005C0A32">
        <w:rPr>
          <w:rFonts w:ascii="Times New Roman" w:hAnsi="Times New Roman" w:cs="Times New Roman"/>
          <w:sz w:val="24"/>
          <w:szCs w:val="24"/>
          <w:lang w:val="en-US"/>
        </w:rPr>
        <w:t>Søren</w:t>
      </w:r>
      <w:proofErr w:type="spellEnd"/>
      <w:r w:rsidR="005C0A32">
        <w:rPr>
          <w:rFonts w:ascii="Times New Roman" w:hAnsi="Times New Roman" w:cs="Times New Roman"/>
          <w:sz w:val="24"/>
          <w:szCs w:val="24"/>
          <w:lang w:val="en-US"/>
        </w:rPr>
        <w:t xml:space="preserve"> Kierkegaard. What you believe in is not so important; the essential is that you believe in </w:t>
      </w:r>
      <w:r w:rsidR="005C0A32" w:rsidRPr="005C0A32">
        <w:rPr>
          <w:rFonts w:ascii="Times New Roman" w:hAnsi="Times New Roman" w:cs="Times New Roman"/>
          <w:i/>
          <w:sz w:val="24"/>
          <w:szCs w:val="24"/>
          <w:lang w:val="en-US"/>
        </w:rPr>
        <w:t>something</w:t>
      </w:r>
      <w:r w:rsidR="005C0A3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5C0A32">
        <w:rPr>
          <w:rFonts w:ascii="Times New Roman" w:hAnsi="Times New Roman" w:cs="Times New Roman"/>
          <w:sz w:val="24"/>
          <w:szCs w:val="24"/>
          <w:lang w:val="en-US"/>
        </w:rPr>
        <w:t>Kierkegaard criticized the Danish church of that time, which tried to provide people with logical reasons for religion. “One cannot prove oneself into eternity”, stated Kierkegaard, and said that it is better to devote oneself sincerely to the wrong god, than to have half-</w:t>
      </w:r>
      <w:r w:rsidR="004547AC">
        <w:rPr>
          <w:rFonts w:ascii="Times New Roman" w:hAnsi="Times New Roman" w:cs="Times New Roman"/>
          <w:sz w:val="24"/>
          <w:szCs w:val="24"/>
          <w:lang w:val="en-US"/>
        </w:rPr>
        <w:t>hearted faith in the right one. “To believe”, he said, “is to throw oneself out into an ocean that is 100 000 fathoms deep – and yet be happy”. Sincerity</w:t>
      </w:r>
      <w:r w:rsidR="004115CD">
        <w:rPr>
          <w:rFonts w:ascii="Times New Roman" w:hAnsi="Times New Roman" w:cs="Times New Roman"/>
          <w:sz w:val="24"/>
          <w:szCs w:val="24"/>
          <w:lang w:val="en-US"/>
        </w:rPr>
        <w:t xml:space="preserve"> – to “be in truth” - is</w:t>
      </w:r>
      <w:r w:rsidR="004547AC">
        <w:rPr>
          <w:rFonts w:ascii="Times New Roman" w:hAnsi="Times New Roman" w:cs="Times New Roman"/>
          <w:sz w:val="24"/>
          <w:szCs w:val="24"/>
          <w:lang w:val="en-US"/>
        </w:rPr>
        <w:t xml:space="preserve"> the highest virtue, </w:t>
      </w:r>
      <w:r w:rsidR="004115CD">
        <w:rPr>
          <w:rFonts w:ascii="Times New Roman" w:hAnsi="Times New Roman" w:cs="Times New Roman"/>
          <w:sz w:val="24"/>
          <w:szCs w:val="24"/>
          <w:lang w:val="en-US"/>
        </w:rPr>
        <w:t>because</w:t>
      </w:r>
      <w:r w:rsidR="004547AC">
        <w:rPr>
          <w:rFonts w:ascii="Times New Roman" w:hAnsi="Times New Roman" w:cs="Times New Roman"/>
          <w:sz w:val="24"/>
          <w:szCs w:val="24"/>
          <w:lang w:val="en-US"/>
        </w:rPr>
        <w:t xml:space="preserve"> we are not able to understand the nature of God, or even determine whether he exists.</w:t>
      </w:r>
    </w:p>
    <w:p w14:paraId="2CBF88A4" w14:textId="77777777" w:rsidR="005D5EED" w:rsidRDefault="005D5EED" w:rsidP="004C199A">
      <w:pPr>
        <w:spacing w:line="360" w:lineRule="auto"/>
        <w:rPr>
          <w:rFonts w:ascii="Times New Roman" w:hAnsi="Times New Roman" w:cs="Times New Roman"/>
          <w:sz w:val="24"/>
          <w:szCs w:val="24"/>
          <w:lang w:val="en-US"/>
        </w:rPr>
      </w:pPr>
    </w:p>
    <w:p w14:paraId="4AE9CE86" w14:textId="77777777" w:rsidR="006C2E16" w:rsidRDefault="005D5EED" w:rsidP="004C19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From this point of view, it is not possible for us to kill God. First of all, we don’t know where he is, </w:t>
      </w:r>
      <w:r w:rsidR="004C199A">
        <w:rPr>
          <w:rFonts w:ascii="Times New Roman" w:hAnsi="Times New Roman" w:cs="Times New Roman"/>
          <w:sz w:val="24"/>
          <w:szCs w:val="24"/>
          <w:lang w:val="en-US"/>
        </w:rPr>
        <w:t>or</w:t>
      </w:r>
      <w:r>
        <w:rPr>
          <w:rFonts w:ascii="Times New Roman" w:hAnsi="Times New Roman" w:cs="Times New Roman"/>
          <w:sz w:val="24"/>
          <w:szCs w:val="24"/>
          <w:lang w:val="en-US"/>
        </w:rPr>
        <w:t xml:space="preserve"> which shape he takes. </w:t>
      </w:r>
      <w:r w:rsidR="006C2E16">
        <w:rPr>
          <w:rFonts w:ascii="Times New Roman" w:hAnsi="Times New Roman" w:cs="Times New Roman"/>
          <w:sz w:val="24"/>
          <w:szCs w:val="24"/>
          <w:lang w:val="en-US"/>
        </w:rPr>
        <w:t xml:space="preserve">In search for God, we find ourselves in an empty void, free </w:t>
      </w:r>
      <w:r w:rsidR="006C2E16">
        <w:rPr>
          <w:rFonts w:ascii="Times New Roman" w:hAnsi="Times New Roman" w:cs="Times New Roman"/>
          <w:sz w:val="24"/>
          <w:szCs w:val="24"/>
          <w:lang w:val="en-US"/>
        </w:rPr>
        <w:lastRenderedPageBreak/>
        <w:t>from all that we know and understand. It is</w:t>
      </w:r>
      <w:r w:rsidR="004B3FAE">
        <w:rPr>
          <w:rFonts w:ascii="Times New Roman" w:hAnsi="Times New Roman" w:cs="Times New Roman"/>
          <w:sz w:val="24"/>
          <w:szCs w:val="24"/>
          <w:lang w:val="en-US"/>
        </w:rPr>
        <w:t>,</w:t>
      </w:r>
      <w:r w:rsidR="006C2E16">
        <w:rPr>
          <w:rFonts w:ascii="Times New Roman" w:hAnsi="Times New Roman" w:cs="Times New Roman"/>
          <w:sz w:val="24"/>
          <w:szCs w:val="24"/>
          <w:lang w:val="en-US"/>
        </w:rPr>
        <w:t xml:space="preserve"> however</w:t>
      </w:r>
      <w:r w:rsidR="004B3FAE">
        <w:rPr>
          <w:rFonts w:ascii="Times New Roman" w:hAnsi="Times New Roman" w:cs="Times New Roman"/>
          <w:sz w:val="24"/>
          <w:szCs w:val="24"/>
          <w:lang w:val="en-US"/>
        </w:rPr>
        <w:t>,</w:t>
      </w:r>
      <w:r w:rsidR="006C2E16">
        <w:rPr>
          <w:rFonts w:ascii="Times New Roman" w:hAnsi="Times New Roman" w:cs="Times New Roman"/>
          <w:sz w:val="24"/>
          <w:szCs w:val="24"/>
          <w:lang w:val="en-US"/>
        </w:rPr>
        <w:t xml:space="preserve"> possible to fill this void with an illusion. The illusion is the picture we create of </w:t>
      </w:r>
      <w:r w:rsidR="004B3FAE">
        <w:rPr>
          <w:rFonts w:ascii="Times New Roman" w:hAnsi="Times New Roman" w:cs="Times New Roman"/>
          <w:sz w:val="24"/>
          <w:szCs w:val="24"/>
          <w:lang w:val="en-US"/>
        </w:rPr>
        <w:t>God;</w:t>
      </w:r>
      <w:r w:rsidR="006C2E16">
        <w:rPr>
          <w:rFonts w:ascii="Times New Roman" w:hAnsi="Times New Roman" w:cs="Times New Roman"/>
          <w:sz w:val="24"/>
          <w:szCs w:val="24"/>
          <w:lang w:val="en-US"/>
        </w:rPr>
        <w:t xml:space="preserve"> how we imagine him</w:t>
      </w:r>
      <w:r w:rsidR="004B3FAE">
        <w:rPr>
          <w:rFonts w:ascii="Times New Roman" w:hAnsi="Times New Roman" w:cs="Times New Roman"/>
          <w:sz w:val="24"/>
          <w:szCs w:val="24"/>
          <w:lang w:val="en-US"/>
        </w:rPr>
        <w:t xml:space="preserve"> and the qualities we attribute him</w:t>
      </w:r>
      <w:r w:rsidR="006C2E16">
        <w:rPr>
          <w:rFonts w:ascii="Times New Roman" w:hAnsi="Times New Roman" w:cs="Times New Roman"/>
          <w:sz w:val="24"/>
          <w:szCs w:val="24"/>
          <w:lang w:val="en-US"/>
        </w:rPr>
        <w:t xml:space="preserve">. We can navigate in this illusion, </w:t>
      </w:r>
      <w:r w:rsidR="004B3FAE">
        <w:rPr>
          <w:rFonts w:ascii="Times New Roman" w:hAnsi="Times New Roman" w:cs="Times New Roman"/>
          <w:sz w:val="24"/>
          <w:szCs w:val="24"/>
          <w:lang w:val="en-US"/>
        </w:rPr>
        <w:t>steer the boat of our understanding</w:t>
      </w:r>
      <w:r w:rsidR="006C2E16">
        <w:rPr>
          <w:rFonts w:ascii="Times New Roman" w:hAnsi="Times New Roman" w:cs="Times New Roman"/>
          <w:sz w:val="24"/>
          <w:szCs w:val="24"/>
          <w:lang w:val="en-US"/>
        </w:rPr>
        <w:t xml:space="preserve"> in a </w:t>
      </w:r>
      <w:r w:rsidR="004B3FAE">
        <w:rPr>
          <w:rFonts w:ascii="Times New Roman" w:hAnsi="Times New Roman" w:cs="Times New Roman"/>
          <w:sz w:val="24"/>
          <w:szCs w:val="24"/>
          <w:lang w:val="en-US"/>
        </w:rPr>
        <w:t>sea</w:t>
      </w:r>
      <w:r w:rsidR="006C2E16">
        <w:rPr>
          <w:rFonts w:ascii="Times New Roman" w:hAnsi="Times New Roman" w:cs="Times New Roman"/>
          <w:sz w:val="24"/>
          <w:szCs w:val="24"/>
          <w:lang w:val="en-US"/>
        </w:rPr>
        <w:t xml:space="preserve"> that is both familiar and fathomable. </w:t>
      </w:r>
      <w:r w:rsidR="00697820">
        <w:rPr>
          <w:rFonts w:ascii="Times New Roman" w:hAnsi="Times New Roman" w:cs="Times New Roman"/>
          <w:sz w:val="24"/>
          <w:szCs w:val="24"/>
          <w:lang w:val="en-US"/>
        </w:rPr>
        <w:t xml:space="preserve">After all, it is our own </w:t>
      </w:r>
      <w:r w:rsidR="009D2775">
        <w:rPr>
          <w:rFonts w:ascii="Times New Roman" w:hAnsi="Times New Roman" w:cs="Times New Roman"/>
          <w:sz w:val="24"/>
          <w:szCs w:val="24"/>
          <w:lang w:val="en-US"/>
        </w:rPr>
        <w:t>construction;</w:t>
      </w:r>
      <w:r w:rsidR="00697820">
        <w:rPr>
          <w:rFonts w:ascii="Times New Roman" w:hAnsi="Times New Roman" w:cs="Times New Roman"/>
          <w:sz w:val="24"/>
          <w:szCs w:val="24"/>
          <w:lang w:val="en-US"/>
        </w:rPr>
        <w:t xml:space="preserve"> we are the rulers of our own reality. </w:t>
      </w:r>
      <w:r w:rsidR="006C2E16">
        <w:rPr>
          <w:rFonts w:ascii="Times New Roman" w:hAnsi="Times New Roman" w:cs="Times New Roman"/>
          <w:sz w:val="24"/>
          <w:szCs w:val="24"/>
          <w:lang w:val="en-US"/>
        </w:rPr>
        <w:t xml:space="preserve">We can map out the </w:t>
      </w:r>
      <w:r w:rsidR="004B3FAE">
        <w:rPr>
          <w:rFonts w:ascii="Times New Roman" w:hAnsi="Times New Roman" w:cs="Times New Roman"/>
          <w:sz w:val="24"/>
          <w:szCs w:val="24"/>
          <w:lang w:val="en-US"/>
        </w:rPr>
        <w:t>landscape</w:t>
      </w:r>
      <w:r w:rsidR="006C2E16">
        <w:rPr>
          <w:rFonts w:ascii="Times New Roman" w:hAnsi="Times New Roman" w:cs="Times New Roman"/>
          <w:sz w:val="24"/>
          <w:szCs w:val="24"/>
          <w:lang w:val="en-US"/>
        </w:rPr>
        <w:t xml:space="preserve">, understand its nuances, and seemingly control it in our favor. By doing this, we might find God in that world of fantasy and deception. We might even kill him off. </w:t>
      </w:r>
      <w:r w:rsidR="00697820">
        <w:rPr>
          <w:rFonts w:ascii="Times New Roman" w:hAnsi="Times New Roman" w:cs="Times New Roman"/>
          <w:sz w:val="24"/>
          <w:szCs w:val="24"/>
          <w:lang w:val="en-US"/>
        </w:rPr>
        <w:t>His</w:t>
      </w:r>
      <w:r w:rsidR="006C2E16">
        <w:rPr>
          <w:rFonts w:ascii="Times New Roman" w:hAnsi="Times New Roman" w:cs="Times New Roman"/>
          <w:sz w:val="24"/>
          <w:szCs w:val="24"/>
          <w:lang w:val="en-US"/>
        </w:rPr>
        <w:t xml:space="preserve"> blood </w:t>
      </w:r>
      <w:r w:rsidR="00697820">
        <w:rPr>
          <w:rFonts w:ascii="Times New Roman" w:hAnsi="Times New Roman" w:cs="Times New Roman"/>
          <w:sz w:val="24"/>
          <w:szCs w:val="24"/>
          <w:lang w:val="en-US"/>
        </w:rPr>
        <w:t>might flow into</w:t>
      </w:r>
      <w:r w:rsidR="006C2E16">
        <w:rPr>
          <w:rFonts w:ascii="Times New Roman" w:hAnsi="Times New Roman" w:cs="Times New Roman"/>
          <w:sz w:val="24"/>
          <w:szCs w:val="24"/>
          <w:lang w:val="en-US"/>
        </w:rPr>
        <w:t xml:space="preserve"> the fountain of our awareness, changing the w</w:t>
      </w:r>
      <w:r w:rsidR="00974FB4">
        <w:rPr>
          <w:rFonts w:ascii="Times New Roman" w:hAnsi="Times New Roman" w:cs="Times New Roman"/>
          <w:sz w:val="24"/>
          <w:szCs w:val="24"/>
          <w:lang w:val="en-US"/>
        </w:rPr>
        <w:t>hole landscape and refurnishing</w:t>
      </w:r>
      <w:r w:rsidR="006C2E16">
        <w:rPr>
          <w:rFonts w:ascii="Times New Roman" w:hAnsi="Times New Roman" w:cs="Times New Roman"/>
          <w:sz w:val="24"/>
          <w:szCs w:val="24"/>
          <w:lang w:val="en-US"/>
        </w:rPr>
        <w:t xml:space="preserve"> the rooms of our conception. But it will still remain an illusion. </w:t>
      </w:r>
      <w:r w:rsidR="009D2775">
        <w:rPr>
          <w:rFonts w:ascii="Times New Roman" w:hAnsi="Times New Roman" w:cs="Times New Roman"/>
          <w:sz w:val="24"/>
          <w:szCs w:val="24"/>
          <w:lang w:val="en-US"/>
        </w:rPr>
        <w:t>W</w:t>
      </w:r>
      <w:r w:rsidR="006C2E16">
        <w:rPr>
          <w:rFonts w:ascii="Times New Roman" w:hAnsi="Times New Roman" w:cs="Times New Roman"/>
          <w:sz w:val="24"/>
          <w:szCs w:val="24"/>
          <w:lang w:val="en-US"/>
        </w:rPr>
        <w:t>hat really fills the empty void</w:t>
      </w:r>
      <w:r w:rsidR="00974FB4">
        <w:rPr>
          <w:rFonts w:ascii="Times New Roman" w:hAnsi="Times New Roman" w:cs="Times New Roman"/>
          <w:sz w:val="24"/>
          <w:szCs w:val="24"/>
          <w:lang w:val="en-US"/>
        </w:rPr>
        <w:t xml:space="preserve"> will still be hidden from us</w:t>
      </w:r>
      <w:r w:rsidR="006C2E16">
        <w:rPr>
          <w:rFonts w:ascii="Times New Roman" w:hAnsi="Times New Roman" w:cs="Times New Roman"/>
          <w:sz w:val="24"/>
          <w:szCs w:val="24"/>
          <w:lang w:val="en-US"/>
        </w:rPr>
        <w:t xml:space="preserve">. </w:t>
      </w:r>
      <w:r>
        <w:rPr>
          <w:rFonts w:ascii="Times New Roman" w:hAnsi="Times New Roman" w:cs="Times New Roman"/>
          <w:sz w:val="24"/>
          <w:szCs w:val="24"/>
          <w:lang w:val="en-US"/>
        </w:rPr>
        <w:t>All we can do is to fumble blindly in the darkness.</w:t>
      </w:r>
    </w:p>
    <w:p w14:paraId="06A4C772" w14:textId="77777777" w:rsidR="006C2E16" w:rsidRDefault="006C2E16" w:rsidP="004C199A">
      <w:pPr>
        <w:spacing w:line="360" w:lineRule="auto"/>
        <w:rPr>
          <w:rFonts w:ascii="Times New Roman" w:hAnsi="Times New Roman" w:cs="Times New Roman"/>
          <w:sz w:val="24"/>
          <w:szCs w:val="24"/>
          <w:lang w:val="en-US"/>
        </w:rPr>
      </w:pPr>
    </w:p>
    <w:p w14:paraId="7A840EF1" w14:textId="77777777" w:rsidR="000823F5" w:rsidRDefault="006C2E16" w:rsidP="004C199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To sum up</w:t>
      </w:r>
      <w:r w:rsidR="00974FB4">
        <w:rPr>
          <w:rFonts w:ascii="Times New Roman" w:hAnsi="Times New Roman" w:cs="Times New Roman"/>
          <w:sz w:val="24"/>
          <w:szCs w:val="24"/>
          <w:lang w:val="en-US"/>
        </w:rPr>
        <w:t>,</w:t>
      </w:r>
      <w:r>
        <w:rPr>
          <w:rFonts w:ascii="Times New Roman" w:hAnsi="Times New Roman" w:cs="Times New Roman"/>
          <w:sz w:val="24"/>
          <w:szCs w:val="24"/>
          <w:lang w:val="en-US"/>
        </w:rPr>
        <w:t xml:space="preserve"> we can, and maybe already have, killed the God of our conception. </w:t>
      </w:r>
      <w:r w:rsidR="00974FB4">
        <w:rPr>
          <w:rFonts w:ascii="Times New Roman" w:hAnsi="Times New Roman" w:cs="Times New Roman"/>
          <w:sz w:val="24"/>
          <w:szCs w:val="24"/>
          <w:lang w:val="en-US"/>
        </w:rPr>
        <w:t>Perhaps we have</w:t>
      </w:r>
      <w:r>
        <w:rPr>
          <w:rFonts w:ascii="Times New Roman" w:hAnsi="Times New Roman" w:cs="Times New Roman"/>
          <w:sz w:val="24"/>
          <w:szCs w:val="24"/>
          <w:lang w:val="en-US"/>
        </w:rPr>
        <w:t xml:space="preserve"> </w:t>
      </w:r>
      <w:r w:rsidR="00974FB4">
        <w:rPr>
          <w:rFonts w:ascii="Times New Roman" w:hAnsi="Times New Roman" w:cs="Times New Roman"/>
          <w:sz w:val="24"/>
          <w:szCs w:val="24"/>
          <w:lang w:val="en-US"/>
        </w:rPr>
        <w:t>shattered</w:t>
      </w:r>
      <w:r>
        <w:rPr>
          <w:rFonts w:ascii="Times New Roman" w:hAnsi="Times New Roman" w:cs="Times New Roman"/>
          <w:sz w:val="24"/>
          <w:szCs w:val="24"/>
          <w:lang w:val="en-US"/>
        </w:rPr>
        <w:t xml:space="preserve"> the co</w:t>
      </w:r>
      <w:r w:rsidR="00697820">
        <w:rPr>
          <w:rFonts w:ascii="Times New Roman" w:hAnsi="Times New Roman" w:cs="Times New Roman"/>
          <w:sz w:val="24"/>
          <w:szCs w:val="24"/>
          <w:lang w:val="en-US"/>
        </w:rPr>
        <w:t>n</w:t>
      </w:r>
      <w:r>
        <w:rPr>
          <w:rFonts w:ascii="Times New Roman" w:hAnsi="Times New Roman" w:cs="Times New Roman"/>
          <w:sz w:val="24"/>
          <w:szCs w:val="24"/>
          <w:lang w:val="en-US"/>
        </w:rPr>
        <w:t xml:space="preserve">struction we so </w:t>
      </w:r>
      <w:r w:rsidR="00697820">
        <w:rPr>
          <w:rFonts w:ascii="Times New Roman" w:hAnsi="Times New Roman" w:cs="Times New Roman"/>
          <w:sz w:val="24"/>
          <w:szCs w:val="24"/>
          <w:lang w:val="en-US"/>
        </w:rPr>
        <w:t>meticulously</w:t>
      </w:r>
      <w:r>
        <w:rPr>
          <w:rFonts w:ascii="Times New Roman" w:hAnsi="Times New Roman" w:cs="Times New Roman"/>
          <w:sz w:val="24"/>
          <w:szCs w:val="24"/>
          <w:lang w:val="en-US"/>
        </w:rPr>
        <w:t xml:space="preserve"> built up,</w:t>
      </w:r>
      <w:r w:rsidR="00974FB4">
        <w:rPr>
          <w:rFonts w:ascii="Times New Roman" w:hAnsi="Times New Roman" w:cs="Times New Roman"/>
          <w:sz w:val="24"/>
          <w:szCs w:val="24"/>
          <w:lang w:val="en-US"/>
        </w:rPr>
        <w:t xml:space="preserve"> the one we said would last for</w:t>
      </w:r>
      <w:r>
        <w:rPr>
          <w:rFonts w:ascii="Times New Roman" w:hAnsi="Times New Roman" w:cs="Times New Roman"/>
          <w:sz w:val="24"/>
          <w:szCs w:val="24"/>
          <w:lang w:val="en-US"/>
        </w:rPr>
        <w:t xml:space="preserve">ever. </w:t>
      </w:r>
      <w:r w:rsidR="00974FB4">
        <w:rPr>
          <w:rFonts w:ascii="Times New Roman" w:hAnsi="Times New Roman" w:cs="Times New Roman"/>
          <w:sz w:val="24"/>
          <w:szCs w:val="24"/>
          <w:lang w:val="en-US"/>
        </w:rPr>
        <w:t>Maybe Nietzsche is right in that w</w:t>
      </w:r>
      <w:r>
        <w:rPr>
          <w:rFonts w:ascii="Times New Roman" w:hAnsi="Times New Roman" w:cs="Times New Roman"/>
          <w:sz w:val="24"/>
          <w:szCs w:val="24"/>
          <w:lang w:val="en-US"/>
        </w:rPr>
        <w:t xml:space="preserve">e </w:t>
      </w:r>
      <w:r w:rsidR="00974FB4">
        <w:rPr>
          <w:rFonts w:ascii="Times New Roman" w:hAnsi="Times New Roman" w:cs="Times New Roman"/>
          <w:sz w:val="24"/>
          <w:szCs w:val="24"/>
          <w:lang w:val="en-US"/>
        </w:rPr>
        <w:t>have</w:t>
      </w:r>
      <w:r>
        <w:rPr>
          <w:rFonts w:ascii="Times New Roman" w:hAnsi="Times New Roman" w:cs="Times New Roman"/>
          <w:sz w:val="24"/>
          <w:szCs w:val="24"/>
          <w:lang w:val="en-US"/>
        </w:rPr>
        <w:t xml:space="preserve"> launch</w:t>
      </w:r>
      <w:r w:rsidR="00974FB4">
        <w:rPr>
          <w:rFonts w:ascii="Times New Roman" w:hAnsi="Times New Roman" w:cs="Times New Roman"/>
          <w:sz w:val="24"/>
          <w:szCs w:val="24"/>
          <w:lang w:val="en-US"/>
        </w:rPr>
        <w:t>ed</w:t>
      </w:r>
      <w:r>
        <w:rPr>
          <w:rFonts w:ascii="Times New Roman" w:hAnsi="Times New Roman" w:cs="Times New Roman"/>
          <w:sz w:val="24"/>
          <w:szCs w:val="24"/>
          <w:lang w:val="en-US"/>
        </w:rPr>
        <w:t xml:space="preserve"> ourselves into the space of secularity, denying any supernatural existence, denying the very </w:t>
      </w:r>
      <w:r w:rsidR="00697820">
        <w:rPr>
          <w:rFonts w:ascii="Times New Roman" w:hAnsi="Times New Roman" w:cs="Times New Roman"/>
          <w:sz w:val="24"/>
          <w:szCs w:val="24"/>
          <w:lang w:val="en-US"/>
        </w:rPr>
        <w:t xml:space="preserve">concept of the </w:t>
      </w:r>
      <w:r>
        <w:rPr>
          <w:rFonts w:ascii="Times New Roman" w:hAnsi="Times New Roman" w:cs="Times New Roman"/>
          <w:sz w:val="24"/>
          <w:szCs w:val="24"/>
          <w:lang w:val="en-US"/>
        </w:rPr>
        <w:t>supernatural.</w:t>
      </w:r>
      <w:r w:rsidR="00BF397B">
        <w:rPr>
          <w:rFonts w:ascii="Times New Roman" w:hAnsi="Times New Roman" w:cs="Times New Roman"/>
          <w:sz w:val="24"/>
          <w:szCs w:val="24"/>
          <w:lang w:val="en-US"/>
        </w:rPr>
        <w:t xml:space="preserve"> In that way, we </w:t>
      </w:r>
      <w:r w:rsidR="00974FB4">
        <w:rPr>
          <w:rFonts w:ascii="Times New Roman" w:hAnsi="Times New Roman" w:cs="Times New Roman"/>
          <w:sz w:val="24"/>
          <w:szCs w:val="24"/>
          <w:lang w:val="en-US"/>
        </w:rPr>
        <w:t>have</w:t>
      </w:r>
      <w:r w:rsidR="00BF397B">
        <w:rPr>
          <w:rFonts w:ascii="Times New Roman" w:hAnsi="Times New Roman" w:cs="Times New Roman"/>
          <w:sz w:val="24"/>
          <w:szCs w:val="24"/>
          <w:lang w:val="en-US"/>
        </w:rPr>
        <w:t xml:space="preserve"> place ourselves on the throne of our illusions,</w:t>
      </w:r>
      <w:r w:rsidR="00974FB4">
        <w:rPr>
          <w:rFonts w:ascii="Times New Roman" w:hAnsi="Times New Roman" w:cs="Times New Roman"/>
          <w:sz w:val="24"/>
          <w:szCs w:val="24"/>
          <w:lang w:val="en-US"/>
        </w:rPr>
        <w:t xml:space="preserve"> the one that was previously occupied by God. We have mad</w:t>
      </w:r>
      <w:r w:rsidR="00BF397B">
        <w:rPr>
          <w:rFonts w:ascii="Times New Roman" w:hAnsi="Times New Roman" w:cs="Times New Roman"/>
          <w:sz w:val="24"/>
          <w:szCs w:val="24"/>
          <w:lang w:val="en-US"/>
        </w:rPr>
        <w:t>e ourselves the kings and q</w:t>
      </w:r>
      <w:r w:rsidR="00974FB4">
        <w:rPr>
          <w:rFonts w:ascii="Times New Roman" w:hAnsi="Times New Roman" w:cs="Times New Roman"/>
          <w:sz w:val="24"/>
          <w:szCs w:val="24"/>
          <w:lang w:val="en-US"/>
        </w:rPr>
        <w:t>ueens of our reality and turned</w:t>
      </w:r>
      <w:r w:rsidR="00BF397B">
        <w:rPr>
          <w:rFonts w:ascii="Times New Roman" w:hAnsi="Times New Roman" w:cs="Times New Roman"/>
          <w:sz w:val="24"/>
          <w:szCs w:val="24"/>
          <w:lang w:val="en-US"/>
        </w:rPr>
        <w:t xml:space="preserve"> into “the murdere</w:t>
      </w:r>
      <w:r w:rsidR="00974FB4">
        <w:rPr>
          <w:rFonts w:ascii="Times New Roman" w:hAnsi="Times New Roman" w:cs="Times New Roman"/>
          <w:sz w:val="24"/>
          <w:szCs w:val="24"/>
          <w:lang w:val="en-US"/>
        </w:rPr>
        <w:t>r</w:t>
      </w:r>
      <w:r w:rsidR="00BF397B">
        <w:rPr>
          <w:rFonts w:ascii="Times New Roman" w:hAnsi="Times New Roman" w:cs="Times New Roman"/>
          <w:sz w:val="24"/>
          <w:szCs w:val="24"/>
          <w:lang w:val="en-US"/>
        </w:rPr>
        <w:t>s of all murderers”. In that way we</w:t>
      </w:r>
      <w:r w:rsidR="00974FB4">
        <w:rPr>
          <w:rFonts w:ascii="Times New Roman" w:hAnsi="Times New Roman" w:cs="Times New Roman"/>
          <w:sz w:val="24"/>
          <w:szCs w:val="24"/>
          <w:lang w:val="en-US"/>
        </w:rPr>
        <w:t xml:space="preserve"> have ascended to become gods, and mad</w:t>
      </w:r>
      <w:r w:rsidR="00BF397B">
        <w:rPr>
          <w:rFonts w:ascii="Times New Roman" w:hAnsi="Times New Roman" w:cs="Times New Roman"/>
          <w:sz w:val="24"/>
          <w:szCs w:val="24"/>
          <w:lang w:val="en-US"/>
        </w:rPr>
        <w:t xml:space="preserve">e ourselves worthy of the crime we </w:t>
      </w:r>
      <w:r w:rsidR="00974FB4">
        <w:rPr>
          <w:rFonts w:ascii="Times New Roman" w:hAnsi="Times New Roman" w:cs="Times New Roman"/>
          <w:sz w:val="24"/>
          <w:szCs w:val="24"/>
          <w:lang w:val="en-US"/>
        </w:rPr>
        <w:t>have</w:t>
      </w:r>
      <w:r w:rsidR="00BF397B">
        <w:rPr>
          <w:rFonts w:ascii="Times New Roman" w:hAnsi="Times New Roman" w:cs="Times New Roman"/>
          <w:sz w:val="24"/>
          <w:szCs w:val="24"/>
          <w:lang w:val="en-US"/>
        </w:rPr>
        <w:t xml:space="preserve"> </w:t>
      </w:r>
      <w:r w:rsidR="00974FB4">
        <w:rPr>
          <w:rFonts w:ascii="Times New Roman" w:hAnsi="Times New Roman" w:cs="Times New Roman"/>
          <w:sz w:val="24"/>
          <w:szCs w:val="24"/>
          <w:lang w:val="en-US"/>
        </w:rPr>
        <w:t>committed</w:t>
      </w:r>
      <w:r w:rsidR="00BF397B">
        <w:rPr>
          <w:rFonts w:ascii="Times New Roman" w:hAnsi="Times New Roman" w:cs="Times New Roman"/>
          <w:sz w:val="24"/>
          <w:szCs w:val="24"/>
          <w:lang w:val="en-US"/>
        </w:rPr>
        <w:t xml:space="preserve">. But we </w:t>
      </w:r>
      <w:r w:rsidR="00974FB4">
        <w:rPr>
          <w:rFonts w:ascii="Times New Roman" w:hAnsi="Times New Roman" w:cs="Times New Roman"/>
          <w:sz w:val="24"/>
          <w:szCs w:val="24"/>
          <w:lang w:val="en-US"/>
        </w:rPr>
        <w:t xml:space="preserve">will </w:t>
      </w:r>
      <w:r w:rsidR="00BF397B">
        <w:rPr>
          <w:rFonts w:ascii="Times New Roman" w:hAnsi="Times New Roman" w:cs="Times New Roman"/>
          <w:sz w:val="24"/>
          <w:szCs w:val="24"/>
          <w:lang w:val="en-US"/>
        </w:rPr>
        <w:t xml:space="preserve">never know. The blood in which our hands are stained might very well be our </w:t>
      </w:r>
      <w:r w:rsidR="00974FB4">
        <w:rPr>
          <w:rFonts w:ascii="Times New Roman" w:hAnsi="Times New Roman" w:cs="Times New Roman"/>
          <w:sz w:val="24"/>
          <w:szCs w:val="24"/>
          <w:lang w:val="en-US"/>
        </w:rPr>
        <w:t>own,</w:t>
      </w:r>
      <w:r w:rsidR="00BF397B">
        <w:rPr>
          <w:rFonts w:ascii="Times New Roman" w:hAnsi="Times New Roman" w:cs="Times New Roman"/>
          <w:sz w:val="24"/>
          <w:szCs w:val="24"/>
          <w:lang w:val="en-US"/>
        </w:rPr>
        <w:t xml:space="preserve"> or at least t</w:t>
      </w:r>
      <w:r w:rsidR="00974FB4">
        <w:rPr>
          <w:rFonts w:ascii="Times New Roman" w:hAnsi="Times New Roman" w:cs="Times New Roman"/>
          <w:sz w:val="24"/>
          <w:szCs w:val="24"/>
          <w:lang w:val="en-US"/>
        </w:rPr>
        <w:t>he one of our fantasies. We have</w:t>
      </w:r>
      <w:r w:rsidR="00BF397B">
        <w:rPr>
          <w:rFonts w:ascii="Times New Roman" w:hAnsi="Times New Roman" w:cs="Times New Roman"/>
          <w:sz w:val="24"/>
          <w:szCs w:val="24"/>
          <w:lang w:val="en-US"/>
        </w:rPr>
        <w:t xml:space="preserve"> certainly change</w:t>
      </w:r>
      <w:r w:rsidR="00974FB4">
        <w:rPr>
          <w:rFonts w:ascii="Times New Roman" w:hAnsi="Times New Roman" w:cs="Times New Roman"/>
          <w:sz w:val="24"/>
          <w:szCs w:val="24"/>
          <w:lang w:val="en-US"/>
        </w:rPr>
        <w:t>d</w:t>
      </w:r>
      <w:r w:rsidR="00BF397B">
        <w:rPr>
          <w:rFonts w:ascii="Times New Roman" w:hAnsi="Times New Roman" w:cs="Times New Roman"/>
          <w:sz w:val="24"/>
          <w:szCs w:val="24"/>
          <w:lang w:val="en-US"/>
        </w:rPr>
        <w:t xml:space="preserve"> our conceptions of reality, but it is hardly probable that we </w:t>
      </w:r>
      <w:r w:rsidR="00974FB4">
        <w:rPr>
          <w:rFonts w:ascii="Times New Roman" w:hAnsi="Times New Roman" w:cs="Times New Roman"/>
          <w:sz w:val="24"/>
          <w:szCs w:val="24"/>
          <w:lang w:val="en-US"/>
        </w:rPr>
        <w:t xml:space="preserve">have </w:t>
      </w:r>
      <w:r w:rsidR="00BF397B">
        <w:rPr>
          <w:rFonts w:ascii="Times New Roman" w:hAnsi="Times New Roman" w:cs="Times New Roman"/>
          <w:sz w:val="24"/>
          <w:szCs w:val="24"/>
          <w:lang w:val="en-US"/>
        </w:rPr>
        <w:t>change</w:t>
      </w:r>
      <w:r w:rsidR="00974FB4">
        <w:rPr>
          <w:rFonts w:ascii="Times New Roman" w:hAnsi="Times New Roman" w:cs="Times New Roman"/>
          <w:sz w:val="24"/>
          <w:szCs w:val="24"/>
          <w:lang w:val="en-US"/>
        </w:rPr>
        <w:t>d</w:t>
      </w:r>
      <w:r w:rsidR="00BF397B">
        <w:rPr>
          <w:rFonts w:ascii="Times New Roman" w:hAnsi="Times New Roman" w:cs="Times New Roman"/>
          <w:sz w:val="24"/>
          <w:szCs w:val="24"/>
          <w:lang w:val="en-US"/>
        </w:rPr>
        <w:t xml:space="preserve"> reality itself. Thus, one can say that God is dead, but that his death only serves to reinforce our ignorance of his nature.</w:t>
      </w:r>
    </w:p>
    <w:p w14:paraId="373E2C09" w14:textId="77777777" w:rsidR="000823F5" w:rsidRDefault="000823F5">
      <w:pPr>
        <w:rPr>
          <w:rFonts w:ascii="Times New Roman" w:hAnsi="Times New Roman" w:cs="Times New Roman"/>
          <w:sz w:val="24"/>
          <w:szCs w:val="24"/>
          <w:lang w:val="en-US"/>
        </w:rPr>
      </w:pPr>
    </w:p>
    <w:p w14:paraId="672C321B" w14:textId="77777777" w:rsidR="00C70B34" w:rsidRPr="00184AC2" w:rsidRDefault="00C70B34">
      <w:pPr>
        <w:rPr>
          <w:rFonts w:ascii="Times New Roman" w:hAnsi="Times New Roman" w:cs="Times New Roman"/>
          <w:sz w:val="24"/>
          <w:szCs w:val="24"/>
          <w:lang w:val="en-US"/>
        </w:rPr>
      </w:pPr>
    </w:p>
    <w:p w14:paraId="258B11AC" w14:textId="77777777" w:rsidR="00C70B34" w:rsidRDefault="00C70B34">
      <w:pPr>
        <w:rPr>
          <w:rFonts w:ascii="Times New Roman" w:hAnsi="Times New Roman" w:cs="Times New Roman"/>
          <w:sz w:val="24"/>
          <w:szCs w:val="24"/>
          <w:lang w:val="en-US"/>
        </w:rPr>
      </w:pPr>
    </w:p>
    <w:p w14:paraId="6331C17C" w14:textId="77777777" w:rsidR="00184AC2" w:rsidRDefault="00184AC2">
      <w:pPr>
        <w:rPr>
          <w:rFonts w:ascii="Times New Roman" w:hAnsi="Times New Roman" w:cs="Times New Roman"/>
          <w:sz w:val="24"/>
          <w:szCs w:val="24"/>
          <w:lang w:val="en-US"/>
        </w:rPr>
      </w:pPr>
    </w:p>
    <w:p w14:paraId="06D88F43" w14:textId="77777777" w:rsidR="00184AC2" w:rsidRDefault="00184AC2">
      <w:pPr>
        <w:rPr>
          <w:rFonts w:ascii="Times New Roman" w:hAnsi="Times New Roman" w:cs="Times New Roman"/>
          <w:sz w:val="24"/>
          <w:szCs w:val="24"/>
          <w:lang w:val="en-US"/>
        </w:rPr>
      </w:pPr>
    </w:p>
    <w:p w14:paraId="3CFCAF51" w14:textId="77777777" w:rsidR="00184AC2" w:rsidRDefault="00184AC2">
      <w:pPr>
        <w:rPr>
          <w:rFonts w:ascii="Times New Roman" w:hAnsi="Times New Roman" w:cs="Times New Roman"/>
          <w:sz w:val="24"/>
          <w:szCs w:val="24"/>
          <w:lang w:val="en-US"/>
        </w:rPr>
      </w:pPr>
    </w:p>
    <w:p w14:paraId="44DE962F" w14:textId="77777777" w:rsidR="00184AC2" w:rsidRDefault="00184AC2">
      <w:pPr>
        <w:rPr>
          <w:rFonts w:ascii="Times New Roman" w:hAnsi="Times New Roman" w:cs="Times New Roman"/>
          <w:sz w:val="24"/>
          <w:szCs w:val="24"/>
          <w:lang w:val="en-US"/>
        </w:rPr>
      </w:pPr>
    </w:p>
    <w:p w14:paraId="2A346829" w14:textId="77777777" w:rsidR="00184AC2" w:rsidRDefault="00184AC2">
      <w:pPr>
        <w:rPr>
          <w:rFonts w:ascii="Times New Roman" w:hAnsi="Times New Roman" w:cs="Times New Roman"/>
          <w:sz w:val="24"/>
          <w:szCs w:val="24"/>
          <w:lang w:val="en-US"/>
        </w:rPr>
      </w:pPr>
    </w:p>
    <w:p w14:paraId="378CB3A1" w14:textId="77777777" w:rsidR="00184AC2" w:rsidRDefault="00184AC2">
      <w:pPr>
        <w:rPr>
          <w:rFonts w:ascii="Times New Roman" w:hAnsi="Times New Roman" w:cs="Times New Roman"/>
          <w:sz w:val="24"/>
          <w:szCs w:val="24"/>
          <w:lang w:val="en-US"/>
        </w:rPr>
      </w:pPr>
    </w:p>
    <w:p w14:paraId="2BD3ECF3" w14:textId="77777777" w:rsidR="00184AC2" w:rsidRDefault="00184AC2">
      <w:pPr>
        <w:rPr>
          <w:rFonts w:ascii="Times New Roman" w:hAnsi="Times New Roman" w:cs="Times New Roman"/>
          <w:sz w:val="24"/>
          <w:szCs w:val="24"/>
          <w:lang w:val="en-US"/>
        </w:rPr>
      </w:pPr>
    </w:p>
    <w:p w14:paraId="7C35E85C" w14:textId="77777777" w:rsidR="00184AC2" w:rsidRDefault="00184AC2">
      <w:pPr>
        <w:rPr>
          <w:rFonts w:ascii="Times New Roman" w:hAnsi="Times New Roman" w:cs="Times New Roman"/>
          <w:sz w:val="24"/>
          <w:szCs w:val="24"/>
          <w:lang w:val="en-US"/>
        </w:rPr>
      </w:pPr>
    </w:p>
    <w:p w14:paraId="3B201991" w14:textId="77777777" w:rsidR="00A4661F" w:rsidRPr="00974FB4" w:rsidRDefault="00A4661F" w:rsidP="00974FB4">
      <w:pPr>
        <w:rPr>
          <w:rFonts w:ascii="Times New Roman" w:hAnsi="Times New Roman" w:cs="Times New Roman"/>
          <w:sz w:val="24"/>
          <w:szCs w:val="24"/>
          <w:lang w:val="en-US"/>
        </w:rPr>
      </w:pPr>
    </w:p>
    <w:sectPr w:rsidR="00A4661F" w:rsidRPr="00974F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42"/>
    <w:rsid w:val="0008170D"/>
    <w:rsid w:val="000823F5"/>
    <w:rsid w:val="000F3A02"/>
    <w:rsid w:val="00184AC2"/>
    <w:rsid w:val="002B3938"/>
    <w:rsid w:val="00321CC6"/>
    <w:rsid w:val="004115CD"/>
    <w:rsid w:val="004547AC"/>
    <w:rsid w:val="004B3FAE"/>
    <w:rsid w:val="004C199A"/>
    <w:rsid w:val="005C0A32"/>
    <w:rsid w:val="005D5EED"/>
    <w:rsid w:val="00672525"/>
    <w:rsid w:val="00674444"/>
    <w:rsid w:val="00696E34"/>
    <w:rsid w:val="00697820"/>
    <w:rsid w:val="006C2E16"/>
    <w:rsid w:val="007106AF"/>
    <w:rsid w:val="007327A6"/>
    <w:rsid w:val="007A12C2"/>
    <w:rsid w:val="007B2A7C"/>
    <w:rsid w:val="00974FB4"/>
    <w:rsid w:val="009D2775"/>
    <w:rsid w:val="00A239EA"/>
    <w:rsid w:val="00A44A3A"/>
    <w:rsid w:val="00A4661F"/>
    <w:rsid w:val="00BF397B"/>
    <w:rsid w:val="00C40EF3"/>
    <w:rsid w:val="00C70B34"/>
    <w:rsid w:val="00CD59B6"/>
    <w:rsid w:val="00D812A5"/>
    <w:rsid w:val="00DD4D42"/>
    <w:rsid w:val="00E35F8D"/>
    <w:rsid w:val="00E7545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903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C1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C199A"/>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4C1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C199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4C1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C199A"/>
    <w:rPr>
      <w:rFonts w:asciiTheme="majorHAnsi" w:eastAsiaTheme="majorEastAsia" w:hAnsiTheme="majorHAnsi" w:cstheme="majorBidi"/>
      <w:b/>
      <w:bCs/>
      <w:color w:val="365F91" w:themeColor="accent1" w:themeShade="BF"/>
      <w:sz w:val="28"/>
      <w:szCs w:val="28"/>
    </w:rPr>
  </w:style>
  <w:style w:type="paragraph" w:styleId="Tittel">
    <w:name w:val="Title"/>
    <w:basedOn w:val="Normal"/>
    <w:next w:val="Normal"/>
    <w:link w:val="TittelTegn"/>
    <w:uiPriority w:val="10"/>
    <w:qFormat/>
    <w:rsid w:val="004C19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C199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5684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Utdanningsetaten</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Eksamensbruker e-ohg-043985</dc:creator>
  <cp:lastModifiedBy>Trine Flattun Rogndokken</cp:lastModifiedBy>
  <cp:revision>2</cp:revision>
  <dcterms:created xsi:type="dcterms:W3CDTF">2015-03-27T09:57:00Z</dcterms:created>
  <dcterms:modified xsi:type="dcterms:W3CDTF">2015-03-27T09:57:00Z</dcterms:modified>
</cp:coreProperties>
</file>