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AF75" w14:textId="77777777" w:rsidR="00B47FBE" w:rsidRDefault="00B47FBE" w:rsidP="008E18F4">
      <w:pPr>
        <w:spacing w:after="0" w:line="360" w:lineRule="auto"/>
        <w:rPr>
          <w:rFonts w:ascii="Times New Roman" w:hAnsi="Times New Roman" w:cs="Times New Roman"/>
          <w:sz w:val="24"/>
          <w:lang w:val="en-GB"/>
        </w:rPr>
      </w:pPr>
      <w:bookmarkStart w:id="0" w:name="_GoBack"/>
      <w:bookmarkEnd w:id="0"/>
    </w:p>
    <w:p w14:paraId="08FFCAB6" w14:textId="77777777" w:rsidR="008E18F4" w:rsidRDefault="008E18F4"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“In fact, history does not belong to us, but we belong to history.” </w:t>
      </w:r>
    </w:p>
    <w:p w14:paraId="58106C3A" w14:textId="77777777" w:rsidR="008E18F4" w:rsidRDefault="008E18F4" w:rsidP="008E18F4">
      <w:pPr>
        <w:pBdr>
          <w:bottom w:val="single" w:sz="12" w:space="1" w:color="auto"/>
        </w:pBdr>
        <w:spacing w:after="0" w:line="360" w:lineRule="auto"/>
        <w:rPr>
          <w:rFonts w:ascii="Times New Roman" w:hAnsi="Times New Roman" w:cs="Times New Roman"/>
          <w:sz w:val="24"/>
          <w:lang w:val="en-GB"/>
        </w:rPr>
      </w:pPr>
      <w:r>
        <w:rPr>
          <w:rFonts w:ascii="Times New Roman" w:hAnsi="Times New Roman" w:cs="Times New Roman"/>
          <w:sz w:val="24"/>
          <w:lang w:val="en-GB"/>
        </w:rPr>
        <w:t>Hans-Georg Gadamer: Truth and Method</w:t>
      </w:r>
    </w:p>
    <w:p w14:paraId="0914CB2F" w14:textId="77777777" w:rsidR="008E18F4" w:rsidRDefault="008E18F4" w:rsidP="008E18F4">
      <w:pPr>
        <w:spacing w:after="0" w:line="360" w:lineRule="auto"/>
        <w:rPr>
          <w:rFonts w:ascii="Times New Roman" w:hAnsi="Times New Roman" w:cs="Times New Roman"/>
          <w:sz w:val="24"/>
          <w:lang w:val="en-GB"/>
        </w:rPr>
      </w:pPr>
    </w:p>
    <w:p w14:paraId="7DC382F1" w14:textId="77777777" w:rsidR="008E18F4" w:rsidRDefault="00652C13"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I</w:t>
      </w:r>
      <w:r w:rsidR="008E18F4">
        <w:rPr>
          <w:rFonts w:ascii="Times New Roman" w:hAnsi="Times New Roman" w:cs="Times New Roman"/>
          <w:sz w:val="24"/>
          <w:lang w:val="en-GB"/>
        </w:rPr>
        <w:t xml:space="preserve">n </w:t>
      </w:r>
      <w:r>
        <w:rPr>
          <w:rFonts w:ascii="Times New Roman" w:hAnsi="Times New Roman" w:cs="Times New Roman"/>
          <w:sz w:val="24"/>
          <w:lang w:val="en-GB"/>
        </w:rPr>
        <w:t>his</w:t>
      </w:r>
      <w:r w:rsidR="008E18F4">
        <w:rPr>
          <w:rFonts w:ascii="Times New Roman" w:hAnsi="Times New Roman" w:cs="Times New Roman"/>
          <w:sz w:val="24"/>
          <w:lang w:val="en-GB"/>
        </w:rPr>
        <w:t xml:space="preserve"> statement, Hans-Georg Gadamer claims that history does not, in fact, belong to us, but instead that we belong to history. </w:t>
      </w:r>
      <w:r w:rsidR="000A34D8">
        <w:rPr>
          <w:rFonts w:ascii="Times New Roman" w:hAnsi="Times New Roman" w:cs="Times New Roman"/>
          <w:sz w:val="24"/>
          <w:lang w:val="en-GB"/>
        </w:rPr>
        <w:t>In this essay I will try to assess this statement and</w:t>
      </w:r>
      <w:r w:rsidR="008E18F4">
        <w:rPr>
          <w:rFonts w:ascii="Times New Roman" w:hAnsi="Times New Roman" w:cs="Times New Roman"/>
          <w:sz w:val="24"/>
          <w:lang w:val="en-GB"/>
        </w:rPr>
        <w:t xml:space="preserve"> its valid</w:t>
      </w:r>
      <w:r>
        <w:rPr>
          <w:rFonts w:ascii="Times New Roman" w:hAnsi="Times New Roman" w:cs="Times New Roman"/>
          <w:sz w:val="24"/>
          <w:lang w:val="en-GB"/>
        </w:rPr>
        <w:t>ity,</w:t>
      </w:r>
      <w:r w:rsidR="000A34D8">
        <w:rPr>
          <w:rFonts w:ascii="Times New Roman" w:hAnsi="Times New Roman" w:cs="Times New Roman"/>
          <w:sz w:val="24"/>
          <w:lang w:val="en-GB"/>
        </w:rPr>
        <w:t xml:space="preserve"> but in order to do that</w:t>
      </w:r>
      <w:r>
        <w:rPr>
          <w:rFonts w:ascii="Times New Roman" w:hAnsi="Times New Roman" w:cs="Times New Roman"/>
          <w:sz w:val="24"/>
          <w:lang w:val="en-GB"/>
        </w:rPr>
        <w:t xml:space="preserve"> I think it</w:t>
      </w:r>
      <w:r w:rsidR="00256A2B">
        <w:rPr>
          <w:rFonts w:ascii="Times New Roman" w:hAnsi="Times New Roman" w:cs="Times New Roman"/>
          <w:sz w:val="24"/>
          <w:lang w:val="en-GB"/>
        </w:rPr>
        <w:t xml:space="preserve"> is</w:t>
      </w:r>
      <w:r>
        <w:rPr>
          <w:rFonts w:ascii="Times New Roman" w:hAnsi="Times New Roman" w:cs="Times New Roman"/>
          <w:sz w:val="24"/>
          <w:lang w:val="en-GB"/>
        </w:rPr>
        <w:t xml:space="preserve"> </w:t>
      </w:r>
      <w:r w:rsidR="00256A2B">
        <w:rPr>
          <w:rFonts w:ascii="Times New Roman" w:hAnsi="Times New Roman" w:cs="Times New Roman"/>
          <w:sz w:val="24"/>
          <w:lang w:val="en-GB"/>
        </w:rPr>
        <w:t>important to discuss w</w:t>
      </w:r>
      <w:r w:rsidR="0080435C">
        <w:rPr>
          <w:rFonts w:ascii="Times New Roman" w:hAnsi="Times New Roman" w:cs="Times New Roman"/>
          <w:sz w:val="24"/>
          <w:lang w:val="en-GB"/>
        </w:rPr>
        <w:t xml:space="preserve">hat is even meant by </w:t>
      </w:r>
      <w:r w:rsidR="0080435C" w:rsidRPr="000A34D8">
        <w:rPr>
          <w:rFonts w:ascii="Times New Roman" w:hAnsi="Times New Roman" w:cs="Times New Roman"/>
          <w:sz w:val="24"/>
          <w:lang w:val="en-GB"/>
        </w:rPr>
        <w:t>belonging</w:t>
      </w:r>
      <w:r w:rsidR="00256A2B">
        <w:rPr>
          <w:rFonts w:ascii="Times New Roman" w:hAnsi="Times New Roman" w:cs="Times New Roman"/>
          <w:sz w:val="24"/>
          <w:lang w:val="en-GB"/>
        </w:rPr>
        <w:t xml:space="preserve"> and the concept of history. </w:t>
      </w:r>
      <w:r w:rsidR="0080435C">
        <w:rPr>
          <w:rFonts w:ascii="Times New Roman" w:hAnsi="Times New Roman" w:cs="Times New Roman"/>
          <w:sz w:val="24"/>
          <w:lang w:val="en-GB"/>
        </w:rPr>
        <w:t xml:space="preserve">By “us”, I will assume that Gadamer means humanity. </w:t>
      </w:r>
    </w:p>
    <w:p w14:paraId="50835295" w14:textId="77777777" w:rsidR="00B8508D" w:rsidRDefault="00B8508D" w:rsidP="008E18F4">
      <w:pPr>
        <w:spacing w:after="0" w:line="360" w:lineRule="auto"/>
        <w:rPr>
          <w:rFonts w:ascii="Times New Roman" w:hAnsi="Times New Roman" w:cs="Times New Roman"/>
          <w:sz w:val="24"/>
          <w:lang w:val="en-GB"/>
        </w:rPr>
      </w:pPr>
    </w:p>
    <w:p w14:paraId="590401DB" w14:textId="77777777" w:rsidR="00B8508D" w:rsidRDefault="00B8508D"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How can history “belong”</w:t>
      </w:r>
      <w:r w:rsidR="00D540E7">
        <w:rPr>
          <w:rFonts w:ascii="Times New Roman" w:hAnsi="Times New Roman" w:cs="Times New Roman"/>
          <w:sz w:val="24"/>
          <w:lang w:val="en-GB"/>
        </w:rPr>
        <w:t xml:space="preserve"> to anyone, and what would it mean for us t</w:t>
      </w:r>
      <w:r w:rsidR="00804A54">
        <w:rPr>
          <w:rFonts w:ascii="Times New Roman" w:hAnsi="Times New Roman" w:cs="Times New Roman"/>
          <w:sz w:val="24"/>
          <w:lang w:val="en-GB"/>
        </w:rPr>
        <w:t>o belong to history?  Directly</w:t>
      </w:r>
      <w:r w:rsidR="00D540E7">
        <w:rPr>
          <w:rFonts w:ascii="Times New Roman" w:hAnsi="Times New Roman" w:cs="Times New Roman"/>
          <w:sz w:val="24"/>
          <w:lang w:val="en-GB"/>
        </w:rPr>
        <w:t xml:space="preserve"> connecting belonging</w:t>
      </w:r>
      <w:r w:rsidR="00804A54">
        <w:rPr>
          <w:rFonts w:ascii="Times New Roman" w:hAnsi="Times New Roman" w:cs="Times New Roman"/>
          <w:sz w:val="24"/>
          <w:lang w:val="en-GB"/>
        </w:rPr>
        <w:t xml:space="preserve"> </w:t>
      </w:r>
      <w:r w:rsidR="00D540E7">
        <w:rPr>
          <w:rFonts w:ascii="Times New Roman" w:hAnsi="Times New Roman" w:cs="Times New Roman"/>
          <w:sz w:val="24"/>
          <w:lang w:val="en-GB"/>
        </w:rPr>
        <w:t>to ownership in this case makes no sense</w:t>
      </w:r>
      <w:r w:rsidR="00924F20">
        <w:rPr>
          <w:rFonts w:ascii="Times New Roman" w:hAnsi="Times New Roman" w:cs="Times New Roman"/>
          <w:sz w:val="24"/>
          <w:lang w:val="en-GB"/>
        </w:rPr>
        <w:t>, but the hierarchy of</w:t>
      </w:r>
      <w:r w:rsidR="00D540E7">
        <w:rPr>
          <w:rFonts w:ascii="Times New Roman" w:hAnsi="Times New Roman" w:cs="Times New Roman"/>
          <w:sz w:val="24"/>
          <w:lang w:val="en-GB"/>
        </w:rPr>
        <w:t xml:space="preserve"> </w:t>
      </w:r>
      <w:r w:rsidR="00924F20">
        <w:rPr>
          <w:rFonts w:ascii="Times New Roman" w:hAnsi="Times New Roman" w:cs="Times New Roman"/>
          <w:sz w:val="24"/>
          <w:lang w:val="en-GB"/>
        </w:rPr>
        <w:t xml:space="preserve">the owner and the one being owned can perhaps be </w:t>
      </w:r>
      <w:r w:rsidR="00804A54">
        <w:rPr>
          <w:rFonts w:ascii="Times New Roman" w:hAnsi="Times New Roman" w:cs="Times New Roman"/>
          <w:sz w:val="24"/>
          <w:lang w:val="en-GB"/>
        </w:rPr>
        <w:t>applied to</w:t>
      </w:r>
      <w:r w:rsidR="00022D12">
        <w:rPr>
          <w:rFonts w:ascii="Times New Roman" w:hAnsi="Times New Roman" w:cs="Times New Roman"/>
          <w:sz w:val="24"/>
          <w:lang w:val="en-GB"/>
        </w:rPr>
        <w:t xml:space="preserve"> history and humanity. That is, if history belongs to us, we are its master, and it is ours to shape. And likewise, if we belong to history, we can not intervene in it; instead we are shaped by it. </w:t>
      </w:r>
    </w:p>
    <w:p w14:paraId="09C825B3" w14:textId="77777777" w:rsidR="008E18F4" w:rsidRDefault="008E18F4" w:rsidP="008E18F4">
      <w:pPr>
        <w:spacing w:after="0" w:line="360" w:lineRule="auto"/>
        <w:rPr>
          <w:rFonts w:ascii="Times New Roman" w:hAnsi="Times New Roman" w:cs="Times New Roman"/>
          <w:sz w:val="24"/>
          <w:lang w:val="en-GB"/>
        </w:rPr>
      </w:pPr>
    </w:p>
    <w:p w14:paraId="5E5AF029" w14:textId="77777777" w:rsidR="00256A2B" w:rsidRDefault="00B8508D"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A distinction can be made between perspectives on history. </w:t>
      </w:r>
      <w:r w:rsidR="00652C13">
        <w:rPr>
          <w:rFonts w:ascii="Times New Roman" w:hAnsi="Times New Roman" w:cs="Times New Roman"/>
          <w:sz w:val="24"/>
          <w:lang w:val="en-GB"/>
        </w:rPr>
        <w:t xml:space="preserve"> In daily life, </w:t>
      </w:r>
      <w:r w:rsidR="00256A2B">
        <w:rPr>
          <w:rFonts w:ascii="Times New Roman" w:hAnsi="Times New Roman" w:cs="Times New Roman"/>
          <w:sz w:val="24"/>
          <w:lang w:val="en-GB"/>
        </w:rPr>
        <w:t xml:space="preserve">it is common to think of history as something we are in the midst of. </w:t>
      </w:r>
      <w:r w:rsidR="0080435C">
        <w:rPr>
          <w:rFonts w:ascii="Times New Roman" w:hAnsi="Times New Roman" w:cs="Times New Roman"/>
          <w:sz w:val="24"/>
          <w:lang w:val="en-GB"/>
        </w:rPr>
        <w:t xml:space="preserve">It stretches back in time, and it will continue into the future, although, it is important to note, it has not yet done so. From our temporal location, we try to </w:t>
      </w:r>
      <w:r w:rsidR="006E2D14">
        <w:rPr>
          <w:rFonts w:ascii="Times New Roman" w:hAnsi="Times New Roman" w:cs="Times New Roman"/>
          <w:sz w:val="24"/>
          <w:lang w:val="en-GB"/>
        </w:rPr>
        <w:t xml:space="preserve">make sense of what has been, and we might perhaps also guess at what is to come. </w:t>
      </w:r>
      <w:r w:rsidR="0080435C">
        <w:rPr>
          <w:rFonts w:ascii="Times New Roman" w:hAnsi="Times New Roman" w:cs="Times New Roman"/>
          <w:sz w:val="24"/>
          <w:lang w:val="en-GB"/>
        </w:rPr>
        <w:t>History is a collection of subsequent moments; connected, yes</w:t>
      </w:r>
      <w:r w:rsidR="006E2D14">
        <w:rPr>
          <w:rFonts w:ascii="Times New Roman" w:hAnsi="Times New Roman" w:cs="Times New Roman"/>
          <w:sz w:val="24"/>
          <w:lang w:val="en-GB"/>
        </w:rPr>
        <w:t>, but not necessarily a unity</w:t>
      </w:r>
      <w:r w:rsidR="002A02E5">
        <w:rPr>
          <w:rFonts w:ascii="Times New Roman" w:hAnsi="Times New Roman" w:cs="Times New Roman"/>
          <w:sz w:val="24"/>
          <w:lang w:val="en-GB"/>
        </w:rPr>
        <w:t xml:space="preserve"> that could not have been any other way</w:t>
      </w:r>
      <w:r w:rsidR="006E2D14">
        <w:rPr>
          <w:rFonts w:ascii="Times New Roman" w:hAnsi="Times New Roman" w:cs="Times New Roman"/>
          <w:sz w:val="24"/>
          <w:lang w:val="en-GB"/>
        </w:rPr>
        <w:t xml:space="preserve">. </w:t>
      </w:r>
      <w:r w:rsidR="00256A2B">
        <w:rPr>
          <w:rFonts w:ascii="Times New Roman" w:hAnsi="Times New Roman" w:cs="Times New Roman"/>
          <w:sz w:val="24"/>
          <w:lang w:val="en-GB"/>
        </w:rPr>
        <w:t xml:space="preserve">However, it is also possible to imagine looking at history </w:t>
      </w:r>
      <w:r w:rsidR="0080435C">
        <w:rPr>
          <w:rFonts w:ascii="Times New Roman" w:hAnsi="Times New Roman" w:cs="Times New Roman"/>
          <w:sz w:val="24"/>
          <w:lang w:val="en-GB"/>
        </w:rPr>
        <w:t>from the outside-in.</w:t>
      </w:r>
      <w:r w:rsidR="00256A2B">
        <w:rPr>
          <w:rFonts w:ascii="Times New Roman" w:hAnsi="Times New Roman" w:cs="Times New Roman"/>
          <w:sz w:val="24"/>
          <w:lang w:val="en-GB"/>
        </w:rPr>
        <w:t xml:space="preserve"> This, perhaps, resembles the way in which</w:t>
      </w:r>
      <w:r w:rsidR="0080435C">
        <w:rPr>
          <w:rFonts w:ascii="Times New Roman" w:hAnsi="Times New Roman" w:cs="Times New Roman"/>
          <w:sz w:val="24"/>
          <w:lang w:val="en-GB"/>
        </w:rPr>
        <w:t xml:space="preserve"> we can imagine an all-knowing God might look at history. Time as a dimension disappears or is uni</w:t>
      </w:r>
      <w:r w:rsidR="006E2D14">
        <w:rPr>
          <w:rFonts w:ascii="Times New Roman" w:hAnsi="Times New Roman" w:cs="Times New Roman"/>
          <w:sz w:val="24"/>
          <w:lang w:val="en-GB"/>
        </w:rPr>
        <w:t>mportant, and so history does become</w:t>
      </w:r>
      <w:r w:rsidR="0080435C">
        <w:rPr>
          <w:rFonts w:ascii="Times New Roman" w:hAnsi="Times New Roman" w:cs="Times New Roman"/>
          <w:sz w:val="24"/>
          <w:lang w:val="en-GB"/>
        </w:rPr>
        <w:t xml:space="preserve"> an unchanging unity. </w:t>
      </w:r>
    </w:p>
    <w:p w14:paraId="61BC2E35" w14:textId="77777777" w:rsidR="006E2D14" w:rsidRDefault="006E2D14" w:rsidP="008E18F4">
      <w:pPr>
        <w:spacing w:after="0" w:line="360" w:lineRule="auto"/>
        <w:rPr>
          <w:rFonts w:ascii="Times New Roman" w:hAnsi="Times New Roman" w:cs="Times New Roman"/>
          <w:sz w:val="24"/>
          <w:lang w:val="en-GB"/>
        </w:rPr>
      </w:pPr>
    </w:p>
    <w:p w14:paraId="0B4594E1" w14:textId="77777777" w:rsidR="00A06766" w:rsidRDefault="006E2D14"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A common objection against an almighty, all-knowing and ultimately good God is that if H</w:t>
      </w:r>
      <w:r w:rsidR="002A02E5">
        <w:rPr>
          <w:rFonts w:ascii="Times New Roman" w:hAnsi="Times New Roman" w:cs="Times New Roman"/>
          <w:sz w:val="24"/>
          <w:lang w:val="en-GB"/>
        </w:rPr>
        <w:t>e could interfere and change a horrendous action(as he could in this thought-experiment, being almighty)</w:t>
      </w:r>
      <w:r>
        <w:rPr>
          <w:rFonts w:ascii="Times New Roman" w:hAnsi="Times New Roman" w:cs="Times New Roman"/>
          <w:sz w:val="24"/>
          <w:lang w:val="en-GB"/>
        </w:rPr>
        <w:t xml:space="preserve"> seeing as he already knows, being all-knowing, what any given person will do, say tomorrow</w:t>
      </w:r>
      <w:r w:rsidR="002A02E5">
        <w:rPr>
          <w:rFonts w:ascii="Times New Roman" w:hAnsi="Times New Roman" w:cs="Times New Roman"/>
          <w:sz w:val="24"/>
          <w:lang w:val="en-GB"/>
        </w:rPr>
        <w:t xml:space="preserve">, why does he not? A God looking at history from the outside-in, as I described earlier, would in many ways solve this problem. However, I </w:t>
      </w:r>
      <w:r>
        <w:rPr>
          <w:rFonts w:ascii="Times New Roman" w:hAnsi="Times New Roman" w:cs="Times New Roman"/>
          <w:sz w:val="24"/>
          <w:lang w:val="en-GB"/>
        </w:rPr>
        <w:t xml:space="preserve">do not see how it solves the problem of free will. </w:t>
      </w:r>
      <w:r w:rsidR="002A02E5">
        <w:rPr>
          <w:rFonts w:ascii="Times New Roman" w:hAnsi="Times New Roman" w:cs="Times New Roman"/>
          <w:sz w:val="24"/>
          <w:lang w:val="en-GB"/>
        </w:rPr>
        <w:t xml:space="preserve">It might seem strange, drawing in an imaginary God, but it is simply a way to easier convey my point. </w:t>
      </w:r>
      <w:r w:rsidR="00E52117">
        <w:rPr>
          <w:rFonts w:ascii="Times New Roman" w:hAnsi="Times New Roman" w:cs="Times New Roman"/>
          <w:sz w:val="24"/>
          <w:lang w:val="en-GB"/>
        </w:rPr>
        <w:t>If there was</w:t>
      </w:r>
      <w:r w:rsidR="00A06766">
        <w:rPr>
          <w:rFonts w:ascii="Times New Roman" w:hAnsi="Times New Roman" w:cs="Times New Roman"/>
          <w:sz w:val="24"/>
          <w:lang w:val="en-GB"/>
        </w:rPr>
        <w:t xml:space="preserve"> no God, </w:t>
      </w:r>
      <w:r w:rsidR="00E52117">
        <w:rPr>
          <w:rFonts w:ascii="Times New Roman" w:hAnsi="Times New Roman" w:cs="Times New Roman"/>
          <w:sz w:val="24"/>
          <w:lang w:val="en-GB"/>
        </w:rPr>
        <w:t>looking in at a unity that is history without the concept of time would be harder to imagine, but is does not change the problem:</w:t>
      </w:r>
    </w:p>
    <w:p w14:paraId="076D2541" w14:textId="77777777" w:rsidR="00A06766" w:rsidRDefault="00E52117"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If history can be seen as an unchanging unity</w:t>
      </w:r>
      <w:r w:rsidR="00A06766">
        <w:rPr>
          <w:rFonts w:ascii="Times New Roman" w:hAnsi="Times New Roman" w:cs="Times New Roman"/>
          <w:sz w:val="24"/>
          <w:lang w:val="en-GB"/>
        </w:rPr>
        <w:t xml:space="preserve">, how can anyone </w:t>
      </w:r>
      <w:r>
        <w:rPr>
          <w:rFonts w:ascii="Times New Roman" w:hAnsi="Times New Roman" w:cs="Times New Roman"/>
          <w:sz w:val="24"/>
          <w:lang w:val="en-GB"/>
        </w:rPr>
        <w:t xml:space="preserve">choose to </w:t>
      </w:r>
      <w:r w:rsidR="00A06766">
        <w:rPr>
          <w:rFonts w:ascii="Times New Roman" w:hAnsi="Times New Roman" w:cs="Times New Roman"/>
          <w:sz w:val="24"/>
          <w:lang w:val="en-GB"/>
        </w:rPr>
        <w:t>make a change?</w:t>
      </w:r>
    </w:p>
    <w:p w14:paraId="013AD3DB" w14:textId="77777777" w:rsidR="002A02E5" w:rsidRDefault="002A02E5" w:rsidP="008E18F4">
      <w:pPr>
        <w:spacing w:after="0" w:line="360" w:lineRule="auto"/>
        <w:rPr>
          <w:rFonts w:ascii="Times New Roman" w:hAnsi="Times New Roman" w:cs="Times New Roman"/>
          <w:sz w:val="24"/>
          <w:lang w:val="en-GB"/>
        </w:rPr>
      </w:pPr>
    </w:p>
    <w:p w14:paraId="48DE3699" w14:textId="77777777" w:rsidR="009D42CC" w:rsidRDefault="002A02E5"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The important questi</w:t>
      </w:r>
      <w:r w:rsidR="00A06766">
        <w:rPr>
          <w:rFonts w:ascii="Times New Roman" w:hAnsi="Times New Roman" w:cs="Times New Roman"/>
          <w:sz w:val="24"/>
          <w:lang w:val="en-GB"/>
        </w:rPr>
        <w:t>on regarding history is perhaps as simple as</w:t>
      </w:r>
      <w:r w:rsidR="00E52117">
        <w:rPr>
          <w:rFonts w:ascii="Times New Roman" w:hAnsi="Times New Roman" w:cs="Times New Roman"/>
          <w:sz w:val="24"/>
          <w:lang w:val="en-GB"/>
        </w:rPr>
        <w:t xml:space="preserve"> this: C</w:t>
      </w:r>
      <w:r>
        <w:rPr>
          <w:rFonts w:ascii="Times New Roman" w:hAnsi="Times New Roman" w:cs="Times New Roman"/>
          <w:sz w:val="24"/>
          <w:lang w:val="en-GB"/>
        </w:rPr>
        <w:t>ould things have gone otherwise?</w:t>
      </w:r>
      <w:r w:rsidR="00E52117">
        <w:rPr>
          <w:rFonts w:ascii="Times New Roman" w:hAnsi="Times New Roman" w:cs="Times New Roman"/>
          <w:sz w:val="24"/>
          <w:lang w:val="en-GB"/>
        </w:rPr>
        <w:t xml:space="preserve"> G</w:t>
      </w:r>
      <w:r>
        <w:rPr>
          <w:rFonts w:ascii="Times New Roman" w:hAnsi="Times New Roman" w:cs="Times New Roman"/>
          <w:sz w:val="24"/>
          <w:lang w:val="en-GB"/>
        </w:rPr>
        <w:t xml:space="preserve">iven the exact same starting point and </w:t>
      </w:r>
      <w:r w:rsidR="00A06766">
        <w:rPr>
          <w:rFonts w:ascii="Times New Roman" w:hAnsi="Times New Roman" w:cs="Times New Roman"/>
          <w:sz w:val="24"/>
          <w:lang w:val="en-GB"/>
        </w:rPr>
        <w:t>conditions</w:t>
      </w:r>
      <w:r w:rsidR="00E52117">
        <w:rPr>
          <w:rFonts w:ascii="Times New Roman" w:hAnsi="Times New Roman" w:cs="Times New Roman"/>
          <w:sz w:val="24"/>
          <w:lang w:val="en-GB"/>
        </w:rPr>
        <w:t>, down to the smallest detail</w:t>
      </w:r>
      <w:r w:rsidR="00A06766">
        <w:rPr>
          <w:rFonts w:ascii="Times New Roman" w:hAnsi="Times New Roman" w:cs="Times New Roman"/>
          <w:sz w:val="24"/>
          <w:lang w:val="en-GB"/>
        </w:rPr>
        <w:t>, is it even possible that it could have turned out differently?</w:t>
      </w:r>
      <w:r w:rsidR="00F65608">
        <w:rPr>
          <w:rFonts w:ascii="Times New Roman" w:hAnsi="Times New Roman" w:cs="Times New Roman"/>
          <w:sz w:val="24"/>
          <w:lang w:val="en-GB"/>
        </w:rPr>
        <w:t xml:space="preserve"> If the answer is no, then it is hard to imagine that i can in the future. Moreover, it sees to me as if </w:t>
      </w:r>
      <w:r w:rsidR="00FF0CFB">
        <w:rPr>
          <w:rFonts w:ascii="Times New Roman" w:hAnsi="Times New Roman" w:cs="Times New Roman"/>
          <w:sz w:val="24"/>
          <w:lang w:val="en-GB"/>
        </w:rPr>
        <w:t xml:space="preserve">everything must be not only a consequence of what has been and what is, but a necessary consequence. However, this entails quite a lot of problems, some of which a have presented above, and some of which I will get back to later. </w:t>
      </w:r>
    </w:p>
    <w:p w14:paraId="0FE174B6" w14:textId="77777777" w:rsidR="009D42CC" w:rsidRDefault="009D42CC" w:rsidP="008E18F4">
      <w:pPr>
        <w:spacing w:after="0" w:line="360" w:lineRule="auto"/>
        <w:rPr>
          <w:rFonts w:ascii="Times New Roman" w:hAnsi="Times New Roman" w:cs="Times New Roman"/>
          <w:sz w:val="24"/>
          <w:lang w:val="en-GB"/>
        </w:rPr>
      </w:pPr>
    </w:p>
    <w:p w14:paraId="574722FD" w14:textId="77777777" w:rsidR="002A02E5" w:rsidRDefault="00FF0CFB"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If the answer to the initial question is that yes, at some point it could have turned out differently, then an action is not necessarily a necessary consequence of something else (or perhaps, rather, everything else). Nevertheless, I still don’t see how this gives room for </w:t>
      </w:r>
      <w:r w:rsidR="009E006C">
        <w:rPr>
          <w:rFonts w:ascii="Times New Roman" w:hAnsi="Times New Roman" w:cs="Times New Roman"/>
          <w:sz w:val="24"/>
          <w:lang w:val="en-GB"/>
        </w:rPr>
        <w:t xml:space="preserve">any actual free will. </w:t>
      </w:r>
      <w:r w:rsidR="008D6365">
        <w:rPr>
          <w:rFonts w:ascii="Times New Roman" w:hAnsi="Times New Roman" w:cs="Times New Roman"/>
          <w:sz w:val="24"/>
          <w:lang w:val="en-GB"/>
        </w:rPr>
        <w:t xml:space="preserve">Any action must either have a reason, or not have a reason. </w:t>
      </w:r>
      <w:r w:rsidR="009D42CC">
        <w:rPr>
          <w:rFonts w:ascii="Times New Roman" w:hAnsi="Times New Roman" w:cs="Times New Roman"/>
          <w:sz w:val="24"/>
          <w:lang w:val="en-GB"/>
        </w:rPr>
        <w:t>If there are reasons why one chose one action (or for that matter thought, for is there is free will, one must also be free to choose what to think) above all others, I would say that action was a necessary consequence of those reasons. If those reasons could lead to more than one action, why would one chose one above the other? Again, there must either be a reason or not be a reason. If there is a reason, that reason must be added to the other reasons, and this new, bigger quantity of reasons would be a set of reasons that has only one necessary consequence. If an action does not have a reason, it must be a product of coincidence, and I don’t see how that amounts to free will.</w:t>
      </w:r>
    </w:p>
    <w:p w14:paraId="5F161894" w14:textId="77777777" w:rsidR="008D6365" w:rsidRDefault="008D6365" w:rsidP="008E18F4">
      <w:pPr>
        <w:spacing w:after="0" w:line="360" w:lineRule="auto"/>
        <w:rPr>
          <w:rFonts w:ascii="Times New Roman" w:hAnsi="Times New Roman" w:cs="Times New Roman"/>
          <w:sz w:val="24"/>
          <w:lang w:val="en-GB"/>
        </w:rPr>
      </w:pPr>
    </w:p>
    <w:p w14:paraId="6DB9C958" w14:textId="77777777" w:rsidR="00F83465" w:rsidRDefault="008D6365"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In order to argue that Gadamer is right in that history does not belong to </w:t>
      </w:r>
      <w:r w:rsidR="00F83465">
        <w:rPr>
          <w:rFonts w:ascii="Times New Roman" w:hAnsi="Times New Roman" w:cs="Times New Roman"/>
          <w:sz w:val="24"/>
          <w:lang w:val="en-GB"/>
        </w:rPr>
        <w:t>us,</w:t>
      </w:r>
      <w:r>
        <w:rPr>
          <w:rFonts w:ascii="Times New Roman" w:hAnsi="Times New Roman" w:cs="Times New Roman"/>
          <w:sz w:val="24"/>
          <w:lang w:val="en-GB"/>
        </w:rPr>
        <w:t xml:space="preserve"> my main concern has been to argue aga</w:t>
      </w:r>
      <w:r w:rsidR="00F83465">
        <w:rPr>
          <w:rFonts w:ascii="Times New Roman" w:hAnsi="Times New Roman" w:cs="Times New Roman"/>
          <w:sz w:val="24"/>
          <w:lang w:val="en-GB"/>
        </w:rPr>
        <w:t xml:space="preserve">inst the concept of free will. From a mechanistic perspective, this is quite obvious or at least very likely, but my arguing is not directly connected to and relying on this philosophical view, and I believe </w:t>
      </w:r>
      <w:r w:rsidR="00AD48C6">
        <w:rPr>
          <w:rFonts w:ascii="Times New Roman" w:hAnsi="Times New Roman" w:cs="Times New Roman"/>
          <w:sz w:val="24"/>
          <w:lang w:val="en-GB"/>
        </w:rPr>
        <w:t>it wouldn’t need to change were it not the case</w:t>
      </w:r>
      <w:r w:rsidR="00F83465">
        <w:rPr>
          <w:rFonts w:ascii="Times New Roman" w:hAnsi="Times New Roman" w:cs="Times New Roman"/>
          <w:sz w:val="24"/>
          <w:lang w:val="en-GB"/>
        </w:rPr>
        <w:t>. However, excluding free wil</w:t>
      </w:r>
      <w:r w:rsidR="00EC036B">
        <w:rPr>
          <w:rFonts w:ascii="Times New Roman" w:hAnsi="Times New Roman" w:cs="Times New Roman"/>
          <w:sz w:val="24"/>
          <w:lang w:val="en-GB"/>
        </w:rPr>
        <w:t xml:space="preserve">l is quite a controversial view, </w:t>
      </w:r>
      <w:r w:rsidR="009D42CC">
        <w:rPr>
          <w:rFonts w:ascii="Times New Roman" w:hAnsi="Times New Roman" w:cs="Times New Roman"/>
          <w:sz w:val="24"/>
          <w:lang w:val="en-GB"/>
        </w:rPr>
        <w:t>a</w:t>
      </w:r>
      <w:r w:rsidR="00F83465">
        <w:rPr>
          <w:rFonts w:ascii="Times New Roman" w:hAnsi="Times New Roman" w:cs="Times New Roman"/>
          <w:sz w:val="24"/>
          <w:lang w:val="en-GB"/>
        </w:rPr>
        <w:t xml:space="preserve">nd perhaps one need not go quite so far to support </w:t>
      </w:r>
      <w:proofErr w:type="spellStart"/>
      <w:r w:rsidR="00F83465">
        <w:rPr>
          <w:rFonts w:ascii="Times New Roman" w:hAnsi="Times New Roman" w:cs="Times New Roman"/>
          <w:sz w:val="24"/>
          <w:lang w:val="en-GB"/>
        </w:rPr>
        <w:t>Gadamer’s</w:t>
      </w:r>
      <w:proofErr w:type="spellEnd"/>
      <w:r w:rsidR="00F83465">
        <w:rPr>
          <w:rFonts w:ascii="Times New Roman" w:hAnsi="Times New Roman" w:cs="Times New Roman"/>
          <w:sz w:val="24"/>
          <w:lang w:val="en-GB"/>
        </w:rPr>
        <w:t xml:space="preserve"> statement. </w:t>
      </w:r>
    </w:p>
    <w:p w14:paraId="0B6E1E2C" w14:textId="77777777" w:rsidR="00F65608" w:rsidRDefault="00F65608" w:rsidP="008E18F4">
      <w:pPr>
        <w:spacing w:after="0" w:line="360" w:lineRule="auto"/>
        <w:rPr>
          <w:rFonts w:ascii="Times New Roman" w:hAnsi="Times New Roman" w:cs="Times New Roman"/>
          <w:sz w:val="24"/>
          <w:lang w:val="en-GB"/>
        </w:rPr>
      </w:pPr>
    </w:p>
    <w:p w14:paraId="1A88325D" w14:textId="77777777" w:rsidR="00AD48C6" w:rsidRDefault="00EC036B"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Earlier, I suggested that humanity “belonging” to history among</w:t>
      </w:r>
      <w:r w:rsidR="00AD48C6">
        <w:rPr>
          <w:rFonts w:ascii="Times New Roman" w:hAnsi="Times New Roman" w:cs="Times New Roman"/>
          <w:sz w:val="24"/>
          <w:lang w:val="en-GB"/>
        </w:rPr>
        <w:t>st</w:t>
      </w:r>
      <w:r>
        <w:rPr>
          <w:rFonts w:ascii="Times New Roman" w:hAnsi="Times New Roman" w:cs="Times New Roman"/>
          <w:sz w:val="24"/>
          <w:lang w:val="en-GB"/>
        </w:rPr>
        <w:t xml:space="preserve"> other things inclu</w:t>
      </w:r>
      <w:r w:rsidR="00AD48C6">
        <w:rPr>
          <w:rFonts w:ascii="Times New Roman" w:hAnsi="Times New Roman" w:cs="Times New Roman"/>
          <w:sz w:val="24"/>
          <w:lang w:val="en-GB"/>
        </w:rPr>
        <w:t>des us being shaped by history, and I think it is hard to argue against that. No one is living in a vacuum, and our experiences, the people and environment around us in combination with our genes are crucial for who we are. If someone, for that matter, was, in fact, living i a vacuum, that person would definitely be affected by that.</w:t>
      </w:r>
    </w:p>
    <w:p w14:paraId="7600CBFC" w14:textId="77777777" w:rsidR="00AD48C6" w:rsidRDefault="00AD48C6" w:rsidP="008E18F4">
      <w:pPr>
        <w:spacing w:after="0" w:line="360" w:lineRule="auto"/>
        <w:rPr>
          <w:rFonts w:ascii="Times New Roman" w:hAnsi="Times New Roman" w:cs="Times New Roman"/>
          <w:sz w:val="24"/>
          <w:lang w:val="en-GB"/>
        </w:rPr>
      </w:pPr>
    </w:p>
    <w:p w14:paraId="179E7737" w14:textId="77777777" w:rsidR="005C4080" w:rsidRDefault="00552930"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However, a concept can not have free will, and so the concept of history in on itself clearly has no more free will than humans do or do not have. How then can we belong to history, if our lac</w:t>
      </w:r>
      <w:r w:rsidR="005C4080">
        <w:rPr>
          <w:rFonts w:ascii="Times New Roman" w:hAnsi="Times New Roman" w:cs="Times New Roman"/>
          <w:sz w:val="24"/>
          <w:lang w:val="en-GB"/>
        </w:rPr>
        <w:t>k of free will prevents history from belonging to us?</w:t>
      </w:r>
      <w:r w:rsidR="00F44625">
        <w:rPr>
          <w:rFonts w:ascii="Times New Roman" w:hAnsi="Times New Roman" w:cs="Times New Roman"/>
          <w:sz w:val="24"/>
          <w:lang w:val="en-GB"/>
        </w:rPr>
        <w:t xml:space="preserve"> Part of the problem, i think, is that humans are a part of history. Looking at history from the outside-in, as an unchanging unity, it is obvious that history can not shape humans without ultimately changing itself. Consequently saying </w:t>
      </w:r>
      <w:r w:rsidR="005F27F5">
        <w:rPr>
          <w:rFonts w:ascii="Times New Roman" w:hAnsi="Times New Roman" w:cs="Times New Roman"/>
          <w:sz w:val="24"/>
          <w:lang w:val="en-GB"/>
        </w:rPr>
        <w:t xml:space="preserve">both </w:t>
      </w:r>
      <w:r w:rsidR="00F44625">
        <w:rPr>
          <w:rFonts w:ascii="Times New Roman" w:hAnsi="Times New Roman" w:cs="Times New Roman"/>
          <w:sz w:val="24"/>
          <w:lang w:val="en-GB"/>
        </w:rPr>
        <w:t xml:space="preserve">that history does not belong </w:t>
      </w:r>
      <w:r w:rsidR="005F27F5">
        <w:rPr>
          <w:rFonts w:ascii="Times New Roman" w:hAnsi="Times New Roman" w:cs="Times New Roman"/>
          <w:sz w:val="24"/>
          <w:lang w:val="en-GB"/>
        </w:rPr>
        <w:t xml:space="preserve">to us and that we belong to history is paradoxical when using my earlier definition. </w:t>
      </w:r>
    </w:p>
    <w:p w14:paraId="3550256A" w14:textId="77777777" w:rsidR="005C4080" w:rsidRDefault="005C4080" w:rsidP="008E18F4">
      <w:pPr>
        <w:spacing w:after="0" w:line="360" w:lineRule="auto"/>
        <w:rPr>
          <w:rFonts w:ascii="Times New Roman" w:hAnsi="Times New Roman" w:cs="Times New Roman"/>
          <w:sz w:val="24"/>
          <w:lang w:val="en-GB"/>
        </w:rPr>
      </w:pPr>
    </w:p>
    <w:p w14:paraId="5EB82255" w14:textId="77777777" w:rsidR="00EA5049" w:rsidRDefault="005C4080"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“It’s all about perspective” one might say, and in this case it seems like it might be. </w:t>
      </w:r>
      <w:r w:rsidR="00EA5049">
        <w:rPr>
          <w:rFonts w:ascii="Times New Roman" w:hAnsi="Times New Roman" w:cs="Times New Roman"/>
          <w:sz w:val="24"/>
          <w:lang w:val="en-GB"/>
        </w:rPr>
        <w:t xml:space="preserve">“History does not belong to us, but we belong to history”, Gadamer states. Considering history as an unchanging unity, neither seems to be the case. Yet my perception is that we are shaped by history, as seen above, and there are countless examples of people who have changed history. They might or might not have done it by actual free will (whatever that is), but they changed history nevertheless. The problem with looking at history as an unchanging unit, or looking from the outside-in as I said earlier, not matter how sensible it may seem or even if it actually is the case that any action is a necessary consequence of something else, is that the fact remains that our perspective </w:t>
      </w:r>
      <w:r w:rsidR="00EA5049">
        <w:rPr>
          <w:rFonts w:ascii="Times New Roman" w:hAnsi="Times New Roman" w:cs="Times New Roman"/>
          <w:i/>
          <w:sz w:val="24"/>
          <w:lang w:val="en-GB"/>
        </w:rPr>
        <w:t>is</w:t>
      </w:r>
      <w:r w:rsidR="00EA5049">
        <w:rPr>
          <w:rFonts w:ascii="Times New Roman" w:hAnsi="Times New Roman" w:cs="Times New Roman"/>
          <w:sz w:val="24"/>
          <w:lang w:val="en-GB"/>
        </w:rPr>
        <w:t xml:space="preserve"> from the inside. </w:t>
      </w:r>
      <w:r w:rsidR="00142C9F">
        <w:rPr>
          <w:rFonts w:ascii="Times New Roman" w:hAnsi="Times New Roman" w:cs="Times New Roman"/>
          <w:sz w:val="24"/>
          <w:lang w:val="en-GB"/>
        </w:rPr>
        <w:t xml:space="preserve">Consequently, that is perhaps the only sensible way to live. </w:t>
      </w:r>
      <w:r w:rsidR="00382B47">
        <w:rPr>
          <w:rFonts w:ascii="Times New Roman" w:hAnsi="Times New Roman" w:cs="Times New Roman"/>
          <w:sz w:val="24"/>
          <w:lang w:val="en-GB"/>
        </w:rPr>
        <w:t xml:space="preserve">From this perspective, it seems to me that we belong to history, yes, but history belongs to us as well. </w:t>
      </w:r>
    </w:p>
    <w:p w14:paraId="5909F403" w14:textId="77777777" w:rsidR="00142C9F" w:rsidRDefault="00142C9F" w:rsidP="008E18F4">
      <w:pPr>
        <w:spacing w:after="0" w:line="360" w:lineRule="auto"/>
        <w:rPr>
          <w:rFonts w:ascii="Times New Roman" w:hAnsi="Times New Roman" w:cs="Times New Roman"/>
          <w:sz w:val="24"/>
          <w:lang w:val="en-GB"/>
        </w:rPr>
      </w:pPr>
    </w:p>
    <w:p w14:paraId="6DE30ED3" w14:textId="77777777" w:rsidR="00552930" w:rsidRDefault="00142C9F" w:rsidP="008E18F4">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Moreover, believing that the world does “belong to us” leaves a great deal more room for moral responsibility than the opposite. It can be debated whether there even is such a thing as right or wrong, but regardless of the “true” answer to any of these questions, if there even are such answers, it seems to me that abandoning morality altogether is </w:t>
      </w:r>
      <w:r w:rsidR="00382B47">
        <w:rPr>
          <w:rFonts w:ascii="Times New Roman" w:hAnsi="Times New Roman" w:cs="Times New Roman"/>
          <w:sz w:val="24"/>
          <w:lang w:val="en-GB"/>
        </w:rPr>
        <w:t>ultimately a</w:t>
      </w:r>
      <w:r>
        <w:rPr>
          <w:rFonts w:ascii="Times New Roman" w:hAnsi="Times New Roman" w:cs="Times New Roman"/>
          <w:sz w:val="24"/>
          <w:lang w:val="en-GB"/>
        </w:rPr>
        <w:t xml:space="preserve"> bad idea.</w:t>
      </w:r>
    </w:p>
    <w:p w14:paraId="3ABC9888" w14:textId="77777777" w:rsidR="00552930" w:rsidRPr="008E18F4" w:rsidRDefault="00552930" w:rsidP="008E18F4">
      <w:pPr>
        <w:spacing w:after="0" w:line="360" w:lineRule="auto"/>
        <w:rPr>
          <w:rFonts w:ascii="Times New Roman" w:hAnsi="Times New Roman" w:cs="Times New Roman"/>
          <w:sz w:val="24"/>
          <w:lang w:val="en-GB"/>
        </w:rPr>
      </w:pPr>
    </w:p>
    <w:sectPr w:rsidR="00552930" w:rsidRPr="008E18F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447B" w14:textId="77777777" w:rsidR="00F44625" w:rsidRDefault="00F44625" w:rsidP="008E18F4">
      <w:pPr>
        <w:spacing w:after="0" w:line="240" w:lineRule="auto"/>
      </w:pPr>
      <w:r>
        <w:separator/>
      </w:r>
    </w:p>
  </w:endnote>
  <w:endnote w:type="continuationSeparator" w:id="0">
    <w:p w14:paraId="0DAA0398" w14:textId="77777777" w:rsidR="00F44625" w:rsidRDefault="00F44625" w:rsidP="008E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7830" w14:textId="77777777" w:rsidR="00F44625" w:rsidRDefault="00F44625" w:rsidP="008E18F4">
      <w:pPr>
        <w:spacing w:after="0" w:line="240" w:lineRule="auto"/>
      </w:pPr>
      <w:r>
        <w:separator/>
      </w:r>
    </w:p>
  </w:footnote>
  <w:footnote w:type="continuationSeparator" w:id="0">
    <w:p w14:paraId="4D40D91F" w14:textId="77777777" w:rsidR="00F44625" w:rsidRDefault="00F44625" w:rsidP="008E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EA5B4" w14:textId="77777777" w:rsidR="00B47FBE" w:rsidRPr="00B47FBE" w:rsidRDefault="00B47FBE">
    <w:pPr>
      <w:pStyle w:val="Topptekst"/>
      <w:rPr>
        <w:sz w:val="28"/>
        <w:szCs w:val="28"/>
      </w:rPr>
    </w:pPr>
    <w:r w:rsidRPr="00B47FBE">
      <w:rPr>
        <w:sz w:val="28"/>
        <w:szCs w:val="28"/>
      </w:rPr>
      <w:t xml:space="preserve">6. plass i NM 2014-15 Johanna </w:t>
    </w:r>
    <w:proofErr w:type="spellStart"/>
    <w:r w:rsidRPr="00B47FBE">
      <w:rPr>
        <w:sz w:val="28"/>
        <w:szCs w:val="28"/>
      </w:rPr>
      <w:t>Ulvedal</w:t>
    </w:r>
    <w:proofErr w:type="spellEnd"/>
    <w:r w:rsidRPr="00B47FBE">
      <w:rPr>
        <w:sz w:val="28"/>
        <w:szCs w:val="28"/>
      </w:rPr>
      <w:t xml:space="preserve"> Marstrander , Foss </w:t>
    </w:r>
    <w:proofErr w:type="spellStart"/>
    <w:r w:rsidRPr="00B47FBE">
      <w:rPr>
        <w:sz w:val="28"/>
        <w:szCs w:val="28"/>
      </w:rPr>
      <w:t>vgs</w:t>
    </w:r>
    <w:proofErr w:type="spellEnd"/>
  </w:p>
  <w:p w14:paraId="44C7B9D1" w14:textId="77777777" w:rsidR="00F44625" w:rsidRDefault="00F44625">
    <w:pPr>
      <w:pStyle w:val="Topptekst"/>
    </w:pPr>
    <w:r>
      <w:t>NM filosofi 2. runde 19.3.2015</w:t>
    </w:r>
    <w:r w:rsidR="00B47FBE">
      <w:t xml:space="preserve">  </w:t>
    </w:r>
    <w:r>
      <w:t>Kandidat 11, Oppgave 5</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F4"/>
    <w:rsid w:val="00022D12"/>
    <w:rsid w:val="000A34D8"/>
    <w:rsid w:val="00142C9F"/>
    <w:rsid w:val="00256A2B"/>
    <w:rsid w:val="002A02E5"/>
    <w:rsid w:val="00382B47"/>
    <w:rsid w:val="00552930"/>
    <w:rsid w:val="005C4080"/>
    <w:rsid w:val="005F27F5"/>
    <w:rsid w:val="00652C13"/>
    <w:rsid w:val="006E2D14"/>
    <w:rsid w:val="0080435C"/>
    <w:rsid w:val="00804A54"/>
    <w:rsid w:val="008D6365"/>
    <w:rsid w:val="008E18F4"/>
    <w:rsid w:val="00924F20"/>
    <w:rsid w:val="009D42CC"/>
    <w:rsid w:val="009E006C"/>
    <w:rsid w:val="00A06766"/>
    <w:rsid w:val="00AD48C6"/>
    <w:rsid w:val="00B47FBE"/>
    <w:rsid w:val="00B8508D"/>
    <w:rsid w:val="00D540E7"/>
    <w:rsid w:val="00DF107B"/>
    <w:rsid w:val="00E52117"/>
    <w:rsid w:val="00EA5049"/>
    <w:rsid w:val="00EC036B"/>
    <w:rsid w:val="00F44625"/>
    <w:rsid w:val="00F65608"/>
    <w:rsid w:val="00F83465"/>
    <w:rsid w:val="00FF0CF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A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E18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18F4"/>
  </w:style>
  <w:style w:type="paragraph" w:styleId="Bunntekst">
    <w:name w:val="footer"/>
    <w:basedOn w:val="Normal"/>
    <w:link w:val="BunntekstTegn"/>
    <w:uiPriority w:val="99"/>
    <w:unhideWhenUsed/>
    <w:rsid w:val="008E18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1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E18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18F4"/>
  </w:style>
  <w:style w:type="paragraph" w:styleId="Bunntekst">
    <w:name w:val="footer"/>
    <w:basedOn w:val="Normal"/>
    <w:link w:val="BunntekstTegn"/>
    <w:uiPriority w:val="99"/>
    <w:unhideWhenUsed/>
    <w:rsid w:val="008E18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5915</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Eksamensbruker e-ohg-043975</dc:creator>
  <cp:lastModifiedBy>Trine Flattun Rogndokken</cp:lastModifiedBy>
  <cp:revision>2</cp:revision>
  <dcterms:created xsi:type="dcterms:W3CDTF">2015-03-27T10:16:00Z</dcterms:created>
  <dcterms:modified xsi:type="dcterms:W3CDTF">2015-03-27T10:16:00Z</dcterms:modified>
</cp:coreProperties>
</file>